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3553"/>
        <w:gridCol w:w="3860"/>
        <w:gridCol w:w="3705"/>
      </w:tblGrid>
      <w:tr w:rsidR="00C375A7" w:rsidRPr="00AD62A1" w:rsidTr="00E032B8">
        <w:tc>
          <w:tcPr>
            <w:tcW w:w="1598" w:type="pct"/>
          </w:tcPr>
          <w:p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 от «__</w:t>
            </w:r>
            <w:r w:rsidR="00D079F3">
              <w:rPr>
                <w:rFonts w:ascii="Times New Roman" w:eastAsia="Times New Roman" w:hAnsi="Times New Roman"/>
                <w:sz w:val="24"/>
                <w:szCs w:val="24"/>
              </w:rPr>
              <w:t>___»_____20___</w:t>
            </w: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школы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Костоустова</w:t>
            </w:r>
            <w:proofErr w:type="spellEnd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="00D0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«__»_____20____</w:t>
            </w: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Критовской</w:t>
            </w:r>
            <w:proofErr w:type="spellEnd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375A7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  <w:p w:rsidR="00C375A7" w:rsidRPr="00AD62A1" w:rsidRDefault="005812E5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Зверева Е.И.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__»__</w:t>
            </w:r>
            <w:r w:rsidR="00D079F3">
              <w:rPr>
                <w:rFonts w:ascii="Times New Roman" w:eastAsia="Times New Roman" w:hAnsi="Times New Roman"/>
                <w:sz w:val="24"/>
                <w:szCs w:val="24"/>
              </w:rPr>
              <w:t>__20_____</w:t>
            </w: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Pr="006979D2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Pr="006979D2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Default="00C375A7" w:rsidP="00C375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90F">
        <w:rPr>
          <w:rFonts w:ascii="Times New Roman" w:hAnsi="Times New Roman" w:cs="Times New Roman"/>
          <w:b/>
          <w:sz w:val="36"/>
          <w:szCs w:val="36"/>
        </w:rPr>
        <w:t xml:space="preserve"> ПРОГРАММА ВОСПИТАНИЯ</w:t>
      </w:r>
    </w:p>
    <w:p w:rsidR="000C2419" w:rsidRPr="000C2419" w:rsidRDefault="000C2419" w:rsidP="000C24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419">
        <w:rPr>
          <w:rFonts w:ascii="Times New Roman" w:hAnsi="Times New Roman" w:cs="Times New Roman"/>
          <w:b/>
          <w:sz w:val="36"/>
          <w:szCs w:val="36"/>
        </w:rPr>
        <w:t>(с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учетом</w:t>
      </w:r>
      <w:r w:rsidR="00EC7EF0">
        <w:rPr>
          <w:rFonts w:ascii="Times New Roman" w:hAnsi="Times New Roman" w:cs="Times New Roman"/>
          <w:b/>
          <w:sz w:val="36"/>
          <w:szCs w:val="36"/>
        </w:rPr>
        <w:t xml:space="preserve"> содержания ФГОС и ФПВ </w:t>
      </w:r>
      <w:r>
        <w:rPr>
          <w:rFonts w:ascii="Times New Roman" w:hAnsi="Times New Roman" w:cs="Times New Roman"/>
          <w:b/>
          <w:sz w:val="36"/>
          <w:szCs w:val="36"/>
        </w:rPr>
        <w:t>СОО</w:t>
      </w:r>
      <w:r w:rsidRPr="000C2419">
        <w:rPr>
          <w:rFonts w:ascii="Times New Roman" w:hAnsi="Times New Roman" w:cs="Times New Roman"/>
          <w:b/>
          <w:sz w:val="36"/>
          <w:szCs w:val="36"/>
        </w:rPr>
        <w:t>)</w:t>
      </w:r>
    </w:p>
    <w:p w:rsidR="00C375A7" w:rsidRPr="008C390F" w:rsidRDefault="00C375A7" w:rsidP="00C375A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</w:t>
      </w:r>
    </w:p>
    <w:p w:rsidR="00C375A7" w:rsidRPr="008C390F" w:rsidRDefault="00C375A7" w:rsidP="00C375A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>Критовской</w:t>
      </w:r>
      <w:proofErr w:type="spellEnd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 xml:space="preserve"> средней общеобразовательной школы</w:t>
      </w:r>
    </w:p>
    <w:p w:rsidR="00C375A7" w:rsidRPr="008C390F" w:rsidRDefault="00C375A7" w:rsidP="00C375A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>Боготольского</w:t>
      </w:r>
      <w:proofErr w:type="spellEnd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района</w:t>
      </w:r>
    </w:p>
    <w:p w:rsidR="00C375A7" w:rsidRPr="0077224E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Pr="006979D2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5A7" w:rsidRPr="0077224E" w:rsidRDefault="00C375A7" w:rsidP="00C3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5812E5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</w:t>
      </w:r>
    </w:p>
    <w:p w:rsidR="00E032B8" w:rsidRDefault="00E032B8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5A7" w:rsidRP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5A7" w:rsidRPr="00BD3263" w:rsidRDefault="00C375A7" w:rsidP="00C37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D079F3" w:rsidRPr="009F57CC" w:rsidRDefault="00C375A7" w:rsidP="00EC7E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МБОУ </w:t>
      </w:r>
      <w:proofErr w:type="spellStart"/>
      <w:r w:rsidRPr="00C375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КритовскаяСОШ</w:t>
      </w:r>
      <w:proofErr w:type="spellEnd"/>
      <w:r w:rsidRPr="00C37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Программа) разработана </w:t>
      </w:r>
      <w:r w:rsidRPr="00C375A7">
        <w:rPr>
          <w:rFonts w:ascii="Times New Roman" w:hAnsi="Times New Roman" w:cs="Times New Roman"/>
          <w:sz w:val="24"/>
          <w:szCs w:val="24"/>
        </w:rPr>
        <w:t xml:space="preserve">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среднего общего образования (Приказ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Минобрнау</w:t>
      </w:r>
      <w:r w:rsidR="00EC7EF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EC7EF0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EC7EF0" w:rsidRPr="00EC7EF0">
        <w:rPr>
          <w:rFonts w:ascii="Times New Roman" w:hAnsi="Times New Roman" w:cs="Times New Roman"/>
          <w:sz w:val="24"/>
          <w:szCs w:val="24"/>
        </w:rPr>
        <w:t xml:space="preserve"> 12 августа 2022 г. N 732</w:t>
      </w:r>
      <w:r w:rsidRPr="00C375A7">
        <w:rPr>
          <w:rFonts w:ascii="Times New Roman" w:hAnsi="Times New Roman" w:cs="Times New Roman"/>
          <w:sz w:val="24"/>
          <w:szCs w:val="24"/>
        </w:rPr>
        <w:t>).</w:t>
      </w:r>
    </w:p>
    <w:p w:rsidR="00C375A7" w:rsidRPr="00C375A7" w:rsidRDefault="00C375A7" w:rsidP="00C37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C375A7" w:rsidRDefault="00C375A7" w:rsidP="00C375A7">
      <w:pPr>
        <w:pStyle w:val="1"/>
        <w:wordWrap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Toc109838894"/>
    </w:p>
    <w:p w:rsidR="00C375A7" w:rsidRPr="00C375A7" w:rsidRDefault="00C375A7" w:rsidP="00C375A7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C375A7">
        <w:rPr>
          <w:rFonts w:ascii="Times New Roman" w:hAnsi="Times New Roman"/>
          <w:sz w:val="24"/>
          <w:szCs w:val="24"/>
          <w:lang w:val="ru-RU"/>
        </w:rPr>
        <w:t>РАЗДЕЛ 1. ЦЕЛЕВОЙ</w:t>
      </w:r>
      <w:bookmarkEnd w:id="0"/>
    </w:p>
    <w:p w:rsidR="00C375A7" w:rsidRPr="00C375A7" w:rsidRDefault="00C375A7" w:rsidP="00C375A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C375A7">
        <w:rPr>
          <w:rFonts w:ascii="Times New Roman" w:hAnsi="Times New Roman" w:cs="Times New Roman"/>
          <w:sz w:val="24"/>
          <w:szCs w:val="24"/>
        </w:rPr>
        <w:t>определяют  содержание</w:t>
      </w:r>
      <w:proofErr w:type="gramEnd"/>
      <w:r w:rsidRPr="00C375A7">
        <w:rPr>
          <w:rFonts w:ascii="Times New Roman" w:hAnsi="Times New Roman" w:cs="Times New Roman"/>
          <w:sz w:val="24"/>
          <w:szCs w:val="24"/>
        </w:rPr>
        <w:t xml:space="preserve"> воспитания обучающихся.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C375A7" w:rsidRPr="00C375A7" w:rsidRDefault="00C375A7" w:rsidP="00C375A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A7" w:rsidRPr="00C375A7" w:rsidRDefault="00C375A7" w:rsidP="00C375A7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2" w:name="_Toc109838895"/>
      <w:bookmarkStart w:id="3" w:name="bookmark8"/>
      <w:r w:rsidRPr="00C375A7">
        <w:rPr>
          <w:rFonts w:ascii="Times New Roman" w:hAnsi="Times New Roman"/>
          <w:sz w:val="24"/>
          <w:szCs w:val="24"/>
          <w:lang w:val="ru-RU"/>
        </w:rPr>
        <w:t>1.1 Цель и задачи воспитания обучающихся</w:t>
      </w:r>
      <w:bookmarkEnd w:id="2"/>
    </w:p>
    <w:p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375A7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C375A7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</w:t>
      </w:r>
    </w:p>
    <w:p w:rsidR="00CA10E1" w:rsidRDefault="00CA10E1" w:rsidP="00CA10E1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10E1" w:rsidRDefault="00CA10E1" w:rsidP="00CA10E1">
      <w:pPr>
        <w:pStyle w:val="ConsPlusNormal"/>
        <w:spacing w:before="240"/>
        <w:ind w:firstLine="540"/>
        <w:jc w:val="both"/>
      </w:pPr>
      <w: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C375A7">
        <w:rPr>
          <w:rFonts w:ascii="Times New Roman" w:hAnsi="Times New Roman" w:cs="Times New Roman"/>
          <w:sz w:val="24"/>
          <w:szCs w:val="24"/>
        </w:rPr>
        <w:t xml:space="preserve"> обучающихся: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</w:t>
      </w:r>
      <w:r w:rsidR="00CA10E1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EC7EF0">
        <w:rPr>
          <w:rFonts w:ascii="Times New Roman" w:hAnsi="Times New Roman" w:cs="Times New Roman"/>
          <w:sz w:val="24"/>
          <w:szCs w:val="24"/>
        </w:rPr>
        <w:t xml:space="preserve">м в соответствии с ФГОС </w:t>
      </w:r>
      <w:r w:rsidR="00CA10E1">
        <w:rPr>
          <w:rFonts w:ascii="Times New Roman" w:hAnsi="Times New Roman" w:cs="Times New Roman"/>
          <w:sz w:val="24"/>
          <w:szCs w:val="24"/>
        </w:rPr>
        <w:t>СОО</w:t>
      </w:r>
      <w:r w:rsidRPr="00C37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>Воспитательная деятельность 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>.</w:t>
      </w:r>
    </w:p>
    <w:p w:rsidR="00C375A7" w:rsidRPr="00C375A7" w:rsidRDefault="00C375A7" w:rsidP="00C375A7">
      <w:pPr>
        <w:pStyle w:val="1"/>
        <w:wordWrap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4" w:name="_Toc109838896"/>
    </w:p>
    <w:p w:rsidR="00C375A7" w:rsidRPr="00C375A7" w:rsidRDefault="00C375A7" w:rsidP="00C375A7">
      <w:pPr>
        <w:pStyle w:val="1"/>
        <w:wordWrap/>
        <w:spacing w:before="0" w:after="0"/>
        <w:ind w:firstLine="709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C375A7">
        <w:rPr>
          <w:rFonts w:ascii="Times New Roman" w:hAnsi="Times New Roman"/>
          <w:color w:val="000000"/>
          <w:sz w:val="24"/>
          <w:szCs w:val="24"/>
          <w:lang w:val="ru-RU"/>
        </w:rPr>
        <w:t>1.2 Направления воспитания</w:t>
      </w:r>
      <w:bookmarkEnd w:id="4"/>
    </w:p>
    <w:p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>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>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C375A7">
        <w:rPr>
          <w:rFonts w:ascii="Times New Roman" w:hAnsi="Times New Roman" w:cs="Times New Roman"/>
          <w:sz w:val="24"/>
          <w:szCs w:val="24"/>
        </w:rPr>
        <w:t>,</w:t>
      </w:r>
      <w:r w:rsidRPr="00C375A7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</w:t>
      </w:r>
      <w:r w:rsidRPr="00C375A7">
        <w:rPr>
          <w:rFonts w:ascii="Times New Roman" w:hAnsi="Times New Roman" w:cs="Times New Roman"/>
          <w:sz w:val="24"/>
          <w:szCs w:val="24"/>
        </w:rPr>
        <w:lastRenderedPageBreak/>
        <w:t>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375A7" w:rsidRPr="00C375A7" w:rsidRDefault="00C375A7" w:rsidP="00C375A7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5A7" w:rsidRPr="00CA10E1" w:rsidRDefault="00C375A7" w:rsidP="00C375A7">
      <w:pPr>
        <w:pStyle w:val="1"/>
        <w:wordWrap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5" w:name="_Toc109838897"/>
      <w:bookmarkEnd w:id="3"/>
      <w:r w:rsidRPr="00CA10E1">
        <w:rPr>
          <w:rFonts w:ascii="Times New Roman" w:hAnsi="Times New Roman"/>
          <w:sz w:val="24"/>
          <w:szCs w:val="24"/>
          <w:lang w:val="ru-RU"/>
        </w:rPr>
        <w:t>1.3 Целевые ориентиры результатов воспитания</w:t>
      </w:r>
      <w:bookmarkEnd w:id="5"/>
    </w:p>
    <w:p w:rsidR="00C375A7" w:rsidRPr="00C375A7" w:rsidRDefault="00C375A7" w:rsidP="00C375A7">
      <w:pPr>
        <w:keepNext/>
        <w:keepLines/>
        <w:tabs>
          <w:tab w:val="left" w:pos="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keepNext/>
        <w:keepLines/>
        <w:tabs>
          <w:tab w:val="left" w:pos="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C375A7" w:rsidRPr="00C375A7" w:rsidRDefault="00C375A7" w:rsidP="00C375A7">
      <w:pPr>
        <w:keepNext/>
        <w:keepLines/>
        <w:tabs>
          <w:tab w:val="left" w:pos="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01094179"/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деятельно выражающий ценность межнационального, межрелигиозного </w:t>
            </w:r>
            <w:r w:rsidRPr="009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D6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Трудовоевоспитание</w:t>
            </w:r>
            <w:proofErr w:type="spellEnd"/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980D69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</w:t>
            </w:r>
            <w:r w:rsidRPr="0098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деятельности.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0D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Экологическоевоспитание</w:t>
            </w:r>
            <w:proofErr w:type="spellEnd"/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80D6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C375A7" w:rsidRPr="00980D69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C375A7" w:rsidRPr="00980D69" w:rsidTr="00980D69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C375A7" w:rsidRPr="00980D69" w:rsidRDefault="00C375A7" w:rsidP="00E14224">
            <w:pPr>
              <w:tabs>
                <w:tab w:val="left" w:pos="4"/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9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375A7" w:rsidRPr="00980D69" w:rsidRDefault="00C375A7" w:rsidP="00E14224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75A7" w:rsidRPr="00980D69" w:rsidRDefault="00C375A7" w:rsidP="00E14224">
      <w:pPr>
        <w:pStyle w:val="1"/>
        <w:pageBreakBefore/>
        <w:wordWrap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7" w:name="_Toc109838898"/>
      <w:r w:rsidRPr="00980D69">
        <w:rPr>
          <w:rFonts w:ascii="Times New Roman" w:hAnsi="Times New Roman"/>
          <w:sz w:val="24"/>
          <w:szCs w:val="24"/>
          <w:lang w:val="ru-RU"/>
        </w:rPr>
        <w:lastRenderedPageBreak/>
        <w:t>РАЗДЕЛ 2. СОДЕРЖАТЕЛЬНЫЙ</w:t>
      </w:r>
      <w:bookmarkEnd w:id="7"/>
    </w:p>
    <w:p w:rsidR="00C375A7" w:rsidRPr="00980D69" w:rsidRDefault="00C375A7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A7" w:rsidRPr="00980D69" w:rsidRDefault="00C375A7" w:rsidP="00E14224">
      <w:pPr>
        <w:pStyle w:val="1"/>
        <w:wordWrap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8" w:name="_Toc109838899"/>
      <w:r w:rsidRPr="00980D69">
        <w:rPr>
          <w:rFonts w:ascii="Times New Roman" w:hAnsi="Times New Roman"/>
          <w:sz w:val="24"/>
          <w:szCs w:val="24"/>
          <w:lang w:val="ru-RU"/>
        </w:rPr>
        <w:t>2.1 Уклад общеобразовательной организации</w:t>
      </w:r>
      <w:bookmarkEnd w:id="8"/>
    </w:p>
    <w:p w:rsidR="00452153" w:rsidRDefault="00C375A7" w:rsidP="00441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 w:rsidR="003952FC" w:rsidRPr="003952FC">
        <w:rPr>
          <w:rFonts w:ascii="Times New Roman" w:hAnsi="Times New Roman" w:cs="Times New Roman"/>
          <w:sz w:val="24"/>
          <w:szCs w:val="24"/>
        </w:rPr>
        <w:t>Первая школа</w:t>
      </w:r>
      <w:r w:rsidR="003952FC">
        <w:rPr>
          <w:rFonts w:ascii="Times New Roman" w:hAnsi="Times New Roman" w:cs="Times New Roman"/>
          <w:sz w:val="24"/>
          <w:szCs w:val="24"/>
        </w:rPr>
        <w:t xml:space="preserve">-четырёхлетка в </w:t>
      </w:r>
      <w:proofErr w:type="spellStart"/>
      <w:r w:rsidR="003952FC">
        <w:rPr>
          <w:rFonts w:ascii="Times New Roman" w:hAnsi="Times New Roman" w:cs="Times New Roman"/>
          <w:sz w:val="24"/>
          <w:szCs w:val="24"/>
        </w:rPr>
        <w:t>с.Критово</w:t>
      </w:r>
      <w:proofErr w:type="spellEnd"/>
      <w:r w:rsidR="003952FC">
        <w:rPr>
          <w:rFonts w:ascii="Times New Roman" w:hAnsi="Times New Roman" w:cs="Times New Roman"/>
          <w:sz w:val="24"/>
          <w:szCs w:val="24"/>
        </w:rPr>
        <w:t xml:space="preserve"> была открыта в 1933году </w:t>
      </w:r>
      <w:r w:rsidR="006E14F9">
        <w:rPr>
          <w:rFonts w:ascii="Times New Roman" w:hAnsi="Times New Roman" w:cs="Times New Roman"/>
          <w:sz w:val="24"/>
          <w:szCs w:val="24"/>
        </w:rPr>
        <w:t xml:space="preserve">Первым директором был </w:t>
      </w:r>
      <w:proofErr w:type="spellStart"/>
      <w:r w:rsidR="006E14F9">
        <w:rPr>
          <w:rFonts w:ascii="Times New Roman" w:hAnsi="Times New Roman" w:cs="Times New Roman"/>
          <w:sz w:val="24"/>
          <w:szCs w:val="24"/>
        </w:rPr>
        <w:t>Себелев</w:t>
      </w:r>
      <w:proofErr w:type="spellEnd"/>
      <w:r w:rsidR="006E14F9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="006E14F9"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="006E14F9">
        <w:rPr>
          <w:rFonts w:ascii="Times New Roman" w:hAnsi="Times New Roman" w:cs="Times New Roman"/>
          <w:sz w:val="24"/>
          <w:szCs w:val="24"/>
        </w:rPr>
        <w:t xml:space="preserve">. Современное здание было построено в 1978 году и открывал школу директор Кочетков Александр Николаевич. </w:t>
      </w:r>
    </w:p>
    <w:p w:rsidR="00441D82" w:rsidRPr="00441D82" w:rsidRDefault="00441D82" w:rsidP="00441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bidi="ru-RU"/>
        </w:rPr>
      </w:pPr>
      <w:r w:rsidRPr="00441D82">
        <w:rPr>
          <w:rFonts w:ascii="Times New Roman" w:hAnsi="Times New Roman" w:cs="Times New Roman"/>
          <w:sz w:val="24"/>
          <w:szCs w:val="24"/>
        </w:rPr>
        <w:t>Организационно-правовая форма общеобразовательной организации - Муниципальное бюджетное учреждение с тремя уровнями общего образования. Образовательные программы направлены на реализацию требований ФГОС НОО, ФГОС ООО и ФГОС СОО. Школа работает в одну смену по пятидневной рабочей неделе, осуществляя урочную, внеурочную и внеклассную деятельность. Начало занятий – 8-30, заканчивается учебный день в старших классах</w:t>
      </w:r>
      <w:r w:rsidR="00D079F3">
        <w:rPr>
          <w:rFonts w:ascii="Times New Roman" w:hAnsi="Times New Roman" w:cs="Times New Roman"/>
          <w:sz w:val="24"/>
          <w:szCs w:val="24"/>
        </w:rPr>
        <w:t xml:space="preserve"> 14.45</w:t>
      </w:r>
      <w:r w:rsidRPr="00441D82">
        <w:rPr>
          <w:rFonts w:ascii="Times New Roman" w:hAnsi="Times New Roman" w:cs="Times New Roman"/>
          <w:sz w:val="24"/>
          <w:szCs w:val="24"/>
        </w:rPr>
        <w:t>. В остальных классах – раньше. В 15-00 начинает свою деятельность дополнительное образование, лицензию на которое мы получили в апреле 2022г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5BB" w:rsidRPr="00980D69">
        <w:rPr>
          <w:rFonts w:ascii="Times New Roman" w:hAnsi="Times New Roman" w:cs="Times New Roman"/>
          <w:sz w:val="24"/>
          <w:szCs w:val="24"/>
        </w:rPr>
        <w:t xml:space="preserve">МБОУ Критовская СОШ   </w:t>
      </w:r>
      <w:proofErr w:type="gramStart"/>
      <w:r w:rsidR="002935BB" w:rsidRPr="00980D69">
        <w:rPr>
          <w:rFonts w:ascii="Times New Roman" w:hAnsi="Times New Roman" w:cs="Times New Roman"/>
          <w:sz w:val="24"/>
          <w:szCs w:val="24"/>
        </w:rPr>
        <w:t>является  школой</w:t>
      </w:r>
      <w:proofErr w:type="gramEnd"/>
      <w:r w:rsidR="002935BB" w:rsidRPr="009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BB" w:rsidRPr="00980D69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2935BB" w:rsidRPr="00980D69">
        <w:rPr>
          <w:rFonts w:ascii="Times New Roman" w:hAnsi="Times New Roman" w:cs="Times New Roman"/>
          <w:sz w:val="24"/>
          <w:szCs w:val="24"/>
        </w:rPr>
        <w:t xml:space="preserve"> района Красноярского края,  в которой обучаются дети села Критово  и трёх близлежащих деревень. Подвоз обучающихся осуществляется одним автобусом. Школа удалена от районного центра на 30 км, что  является преградой для  частого выезда школьников на районные мероприятия в другие школы, посещения театра и музея города Боготол, средне специальных учебных заведений Боготола и Ачинска. А также ш</w:t>
      </w:r>
      <w:r w:rsidR="002935BB" w:rsidRPr="00980D69">
        <w:rPr>
          <w:rFonts w:ascii="Times New Roman" w:hAnsi="Times New Roman" w:cs="Times New Roman"/>
          <w:bCs/>
          <w:color w:val="000000"/>
          <w:sz w:val="24"/>
          <w:szCs w:val="24"/>
        </w:rPr>
        <w:t>кола является для обучающихся эпицентром всех значимых дел и событий,  в</w:t>
      </w:r>
      <w:r w:rsidR="002935BB" w:rsidRPr="00980D69">
        <w:rPr>
          <w:rFonts w:ascii="Times New Roman" w:hAnsi="Times New Roman" w:cs="Times New Roman"/>
          <w:iCs/>
          <w:color w:val="000000"/>
          <w:sz w:val="24"/>
          <w:szCs w:val="24"/>
        </w:rPr>
        <w:t>ключающих в себя коллективную разработку, планирование, анализ  результатов, обеспечивая стабильность в воспитательной работе. Воспитательные цель и задачи, содержание и формы работы учреждения определяются запросами, интересами, потребностями обучающихся и их родителей, условиями школы, социума.</w:t>
      </w:r>
      <w:r w:rsidRPr="00441D82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  <w:lang w:bidi="ru-RU"/>
        </w:rPr>
        <w:t xml:space="preserve"> </w:t>
      </w:r>
      <w:r w:rsidRPr="00441D82">
        <w:rPr>
          <w:rFonts w:ascii="Times New Roman" w:hAnsi="Times New Roman" w:cs="Times New Roman"/>
          <w:b/>
          <w:iCs/>
          <w:color w:val="000000"/>
          <w:sz w:val="24"/>
          <w:szCs w:val="24"/>
          <w:lang w:bidi="ru-RU"/>
        </w:rPr>
        <w:t xml:space="preserve">Миссия школы: </w:t>
      </w:r>
      <w:r w:rsidRPr="00441D8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Достижение современного качества образования путём создания оптимальной образовательной среды, удовлетворяющей запросы личности, обеспечивающей индивидуальное развитие обучающихся, их личностный рост.</w:t>
      </w:r>
    </w:p>
    <w:p w:rsidR="002935BB" w:rsidRPr="006E14F9" w:rsidRDefault="002935BB" w:rsidP="006E1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153" w:rsidRPr="00452153" w:rsidRDefault="00452153" w:rsidP="0045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1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35BB" w:rsidRPr="00452153">
        <w:rPr>
          <w:rFonts w:ascii="Times New Roman" w:hAnsi="Times New Roman" w:cs="Times New Roman"/>
          <w:sz w:val="24"/>
          <w:szCs w:val="24"/>
        </w:rPr>
        <w:t>Особенности контингента обучающихся. В 1 - 11 классах школы обучается до 170 обучающихся в зависимости от ежегодного набора первоклассников и десятиклассников.</w:t>
      </w:r>
      <w:r w:rsidRPr="00452153">
        <w:rPr>
          <w:rFonts w:ascii="Times New Roman" w:hAnsi="Times New Roman" w:cs="Times New Roman"/>
          <w:sz w:val="24"/>
          <w:szCs w:val="24"/>
        </w:rPr>
        <w:t xml:space="preserve">     В школе 14 классов комплектов- 14 классных руководителей. В течение года все классные руководители  организованы через деятельность Методического объединен</w:t>
      </w:r>
      <w:r>
        <w:rPr>
          <w:rFonts w:ascii="Times New Roman" w:hAnsi="Times New Roman" w:cs="Times New Roman"/>
          <w:sz w:val="24"/>
          <w:szCs w:val="24"/>
        </w:rPr>
        <w:t>ия, руководителем которого являет</w:t>
      </w:r>
      <w:r w:rsidRPr="00452153">
        <w:rPr>
          <w:rFonts w:ascii="Times New Roman" w:hAnsi="Times New Roman" w:cs="Times New Roman"/>
          <w:sz w:val="24"/>
          <w:szCs w:val="24"/>
        </w:rPr>
        <w:t>ся заместитель директора по ВР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15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 классных руководителей с родителями учащихся ведется через родительские собрания и индивидуальные беседы. Собрания в классах проходят в различных формах: круглого стола, практикумов, лекций.</w:t>
      </w:r>
    </w:p>
    <w:p w:rsidR="00AE67B2" w:rsidRPr="00AE67B2" w:rsidRDefault="002935BB" w:rsidP="00AE67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Состав обучающихся школы неоднороден и различается: - по учебным возможностям, которые зависят от общего развития ребёнка и уровня его подготовки к обучению в школе, в том числе посещения-непосещения ДОУ. Имеются обучающиеся по адаптированным образовательным программам, которые обучаются как инклюзивно, так и в отдельном классе-комплекте. По социальному статусу, который зависит от общего благополучия семьи и уровня воспитательного ресурса родителей, присутствуют обучающиеся с неблагополучием, с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поведением, имеются дети, ст</w:t>
      </w:r>
      <w:r w:rsidR="00452153">
        <w:rPr>
          <w:rFonts w:ascii="Times New Roman" w:hAnsi="Times New Roman" w:cs="Times New Roman"/>
          <w:sz w:val="24"/>
          <w:szCs w:val="24"/>
        </w:rPr>
        <w:t xml:space="preserve">оящие на различных видах учета </w:t>
      </w:r>
      <w:proofErr w:type="gramStart"/>
      <w:r w:rsidR="00452153">
        <w:rPr>
          <w:rFonts w:ascii="Times New Roman" w:hAnsi="Times New Roman" w:cs="Times New Roman"/>
          <w:sz w:val="24"/>
          <w:szCs w:val="24"/>
        </w:rPr>
        <w:t>(</w:t>
      </w:r>
      <w:r w:rsidRPr="00980D69">
        <w:rPr>
          <w:rFonts w:ascii="Times New Roman" w:hAnsi="Times New Roman" w:cs="Times New Roman"/>
          <w:sz w:val="24"/>
          <w:szCs w:val="24"/>
        </w:rPr>
        <w:t xml:space="preserve"> профилактический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учет в ПДН, ВШК).</w:t>
      </w:r>
      <w:r w:rsidR="00AE67B2">
        <w:rPr>
          <w:rFonts w:ascii="Times New Roman" w:hAnsi="Times New Roman" w:cs="Times New Roman"/>
          <w:sz w:val="24"/>
          <w:szCs w:val="24"/>
        </w:rPr>
        <w:t xml:space="preserve"> </w:t>
      </w:r>
      <w:r w:rsidRPr="00AE67B2">
        <w:rPr>
          <w:rFonts w:ascii="Times New Roman" w:hAnsi="Times New Roman" w:cs="Times New Roman"/>
          <w:sz w:val="24"/>
          <w:szCs w:val="24"/>
        </w:rPr>
        <w:t xml:space="preserve">Источниками отрицательного влияния на детей являются неблагоприятные социальные условия проживания в семье; низкий уровень учебной мотивации; удалённость от районного центра; отсутствие системы дополнительного образования.  </w:t>
      </w:r>
      <w:proofErr w:type="gramStart"/>
      <w:r w:rsidRPr="00AE67B2">
        <w:rPr>
          <w:rFonts w:ascii="Times New Roman" w:hAnsi="Times New Roman" w:cs="Times New Roman"/>
          <w:sz w:val="24"/>
          <w:szCs w:val="24"/>
        </w:rPr>
        <w:t>Источники  положительного</w:t>
      </w:r>
      <w:proofErr w:type="gramEnd"/>
      <w:r w:rsidRPr="00AE67B2">
        <w:rPr>
          <w:rFonts w:ascii="Times New Roman" w:hAnsi="Times New Roman" w:cs="Times New Roman"/>
          <w:sz w:val="24"/>
          <w:szCs w:val="24"/>
        </w:rPr>
        <w:t xml:space="preserve"> влияния на детей</w:t>
      </w:r>
      <w:r w:rsidR="00AE67B2" w:rsidRPr="00AE67B2">
        <w:rPr>
          <w:rFonts w:ascii="Times New Roman" w:hAnsi="Times New Roman" w:cs="Times New Roman"/>
          <w:sz w:val="24"/>
          <w:szCs w:val="24"/>
        </w:rPr>
        <w:t xml:space="preserve"> - сотрудничество с социальными партнёрами: Централизованная клубная система </w:t>
      </w:r>
      <w:proofErr w:type="spellStart"/>
      <w:r w:rsidR="00AE67B2" w:rsidRPr="00AE67B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AE67B2" w:rsidRPr="00AE67B2">
        <w:rPr>
          <w:rFonts w:ascii="Times New Roman" w:hAnsi="Times New Roman" w:cs="Times New Roman"/>
          <w:sz w:val="24"/>
          <w:szCs w:val="24"/>
        </w:rPr>
        <w:t xml:space="preserve"> района СДК с. Критово, </w:t>
      </w:r>
      <w:r w:rsidR="00AE67B2" w:rsidRPr="00AE67B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"Централизованная библиотечная система" </w:t>
      </w:r>
      <w:proofErr w:type="spellStart"/>
      <w:r w:rsidR="00AE67B2" w:rsidRPr="00AE67B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Боготольского</w:t>
      </w:r>
      <w:proofErr w:type="spellEnd"/>
      <w:r w:rsidR="00AE67B2" w:rsidRPr="00AE67B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района Критовская с</w:t>
      </w:r>
      <w:r w:rsidR="00AE67B2" w:rsidRPr="00AE67B2">
        <w:rPr>
          <w:rFonts w:ascii="Times New Roman" w:hAnsi="Times New Roman" w:cs="Times New Roman"/>
          <w:sz w:val="24"/>
          <w:szCs w:val="24"/>
        </w:rPr>
        <w:t xml:space="preserve">ельская библиотека, культурные организации </w:t>
      </w:r>
      <w:proofErr w:type="spellStart"/>
      <w:r w:rsidR="00AE67B2" w:rsidRPr="00AE67B2">
        <w:rPr>
          <w:rFonts w:ascii="Times New Roman" w:hAnsi="Times New Roman" w:cs="Times New Roman"/>
          <w:sz w:val="24"/>
          <w:szCs w:val="24"/>
        </w:rPr>
        <w:t>г.Боготола</w:t>
      </w:r>
      <w:proofErr w:type="spellEnd"/>
      <w:r w:rsidR="00AE67B2" w:rsidRPr="00AE67B2">
        <w:rPr>
          <w:rFonts w:ascii="Times New Roman" w:hAnsi="Times New Roman" w:cs="Times New Roman"/>
          <w:sz w:val="24"/>
          <w:szCs w:val="24"/>
        </w:rPr>
        <w:t xml:space="preserve"> и г Ачинска, МВД .</w:t>
      </w:r>
      <w:proofErr w:type="spellStart"/>
      <w:r w:rsidR="00AE67B2" w:rsidRPr="00AE67B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AE67B2" w:rsidRPr="00AE67B2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AE67B2" w:rsidRPr="00AE67B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Краевого государственного бюджетного учреждения социального обслуживания «Комплексный центр социального</w:t>
      </w:r>
    </w:p>
    <w:p w:rsidR="00AE67B2" w:rsidRPr="00AE67B2" w:rsidRDefault="00AE67B2" w:rsidP="00AE67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E67B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обслуживания населения «Надежда», </w:t>
      </w:r>
      <w:r w:rsidRPr="00AE67B2">
        <w:rPr>
          <w:rFonts w:ascii="Times New Roman" w:hAnsi="Times New Roman" w:cs="Times New Roman"/>
          <w:sz w:val="24"/>
          <w:szCs w:val="24"/>
        </w:rPr>
        <w:t>молодёжный центр «Факел»,</w:t>
      </w:r>
      <w:r w:rsidRPr="00AE67B2">
        <w:rPr>
          <w:rFonts w:ascii="Times New Roman" w:eastAsia="Times New Roman" w:hAnsi="Times New Roman" w:cs="Times New Roman"/>
          <w:sz w:val="24"/>
          <w:szCs w:val="24"/>
        </w:rPr>
        <w:t xml:space="preserve"> Автономная некоммерческая организация «Красноярский детский технопарк «</w:t>
      </w:r>
      <w:proofErr w:type="spellStart"/>
      <w:r w:rsidRPr="00AE67B2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AE67B2">
        <w:rPr>
          <w:rFonts w:ascii="Times New Roman" w:eastAsia="Times New Roman" w:hAnsi="Times New Roman" w:cs="Times New Roman"/>
          <w:sz w:val="24"/>
          <w:szCs w:val="24"/>
        </w:rPr>
        <w:t>» филиал г. Ачинск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E032B8" w:rsidRDefault="002935BB" w:rsidP="006E14F9">
      <w:pPr>
        <w:pStyle w:val="a7"/>
        <w:spacing w:after="0" w:line="240" w:lineRule="auto"/>
        <w:ind w:right="4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Деятельность школы уже много лет построена на взаимодействии образовательных служб: досуговой, социальной, психологической, библиотечной, спортивной, методической, логопедической, службы безопасности,  классных руководителей, что является воспитательной находкой школы. За каждой службой закреплено должностное лицо. Все  службы составляют свой план работы. При этом определяются ключевые дела, где почти все службы и все классные коллективы принимают участие. Контроль деятельности образовательных служб осуществляет администрация школы.</w:t>
      </w:r>
    </w:p>
    <w:p w:rsidR="00E032B8" w:rsidRPr="00E032B8" w:rsidRDefault="00441D82" w:rsidP="006E14F9">
      <w:pPr>
        <w:pStyle w:val="a7"/>
        <w:tabs>
          <w:tab w:val="left" w:pos="10065"/>
        </w:tabs>
        <w:spacing w:after="0" w:line="240" w:lineRule="auto"/>
        <w:ind w:right="4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41D82">
        <w:rPr>
          <w:rFonts w:ascii="Times New Roman" w:hAnsi="Times New Roman" w:cs="Times New Roman"/>
          <w:iCs/>
          <w:sz w:val="24"/>
          <w:szCs w:val="24"/>
        </w:rPr>
        <w:t xml:space="preserve">На сегодняшний день в здании школы есть не только кабинеты с автоматизированными рабочим местами, компьютерами, принтерами, интерактивными досками, проекторами, но и коридоры со сменными стендами. </w:t>
      </w:r>
      <w:r w:rsidRPr="00441D82">
        <w:rPr>
          <w:rFonts w:ascii="Times New Roman" w:hAnsi="Times New Roman" w:cs="Times New Roman"/>
          <w:bCs/>
          <w:sz w:val="24"/>
          <w:szCs w:val="24"/>
        </w:rPr>
        <w:t xml:space="preserve">1 сентября 2022 в рамках федерального проекта "Современная школа" </w:t>
      </w:r>
      <w:proofErr w:type="spellStart"/>
      <w:r w:rsidRPr="00441D82">
        <w:rPr>
          <w:rFonts w:ascii="Times New Roman" w:hAnsi="Times New Roman" w:cs="Times New Roman"/>
          <w:bCs/>
          <w:sz w:val="24"/>
          <w:szCs w:val="24"/>
        </w:rPr>
        <w:t>нацонального</w:t>
      </w:r>
      <w:proofErr w:type="spellEnd"/>
      <w:r w:rsidRPr="00441D82">
        <w:rPr>
          <w:rFonts w:ascii="Times New Roman" w:hAnsi="Times New Roman" w:cs="Times New Roman"/>
          <w:bCs/>
          <w:sz w:val="24"/>
          <w:szCs w:val="24"/>
        </w:rPr>
        <w:t xml:space="preserve"> проекта "Образование" в МБОУ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Критовской</w:t>
      </w:r>
      <w:proofErr w:type="spellEnd"/>
      <w:r w:rsidRPr="00441D82">
        <w:rPr>
          <w:rFonts w:ascii="Times New Roman" w:hAnsi="Times New Roman" w:cs="Times New Roman"/>
          <w:bCs/>
          <w:sz w:val="24"/>
          <w:szCs w:val="24"/>
        </w:rPr>
        <w:t xml:space="preserve"> СОШ состоялось открытие Центра образования естественно - научного профиля "Точка роста". В центре реализовываются не только общеобразовательные программы по физике, химии, биологии с обновленным содержанием и материально-</w:t>
      </w:r>
      <w:proofErr w:type="spellStart"/>
      <w:r w:rsidRPr="00441D82">
        <w:rPr>
          <w:rFonts w:ascii="Times New Roman" w:hAnsi="Times New Roman" w:cs="Times New Roman"/>
          <w:bCs/>
          <w:sz w:val="24"/>
          <w:szCs w:val="24"/>
        </w:rPr>
        <w:t>техической</w:t>
      </w:r>
      <w:proofErr w:type="spellEnd"/>
      <w:r w:rsidRPr="00441D82">
        <w:rPr>
          <w:rFonts w:ascii="Times New Roman" w:hAnsi="Times New Roman" w:cs="Times New Roman"/>
          <w:bCs/>
          <w:sz w:val="24"/>
          <w:szCs w:val="24"/>
        </w:rPr>
        <w:t xml:space="preserve"> базой, но и программы дополнительного образования, проектной и внеурочной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9252E" w:rsidRPr="00E9252E" w:rsidRDefault="00E9252E" w:rsidP="00E9252E">
      <w:pPr>
        <w:pStyle w:val="a7"/>
        <w:tabs>
          <w:tab w:val="left" w:pos="10065"/>
        </w:tabs>
        <w:spacing w:after="0" w:line="240" w:lineRule="auto"/>
        <w:ind w:right="4" w:firstLine="54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 школе созданы 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Штаб воспитательной работы, </w:t>
      </w:r>
      <w:r>
        <w:rPr>
          <w:rFonts w:ascii="Times New Roman" w:hAnsi="Times New Roman" w:cs="Times New Roman"/>
          <w:sz w:val="24"/>
          <w:szCs w:val="24"/>
          <w:lang w:bidi="ru-RU"/>
        </w:rPr>
        <w:t>Управляющий совет (родители, дети и работники школы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>первых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>, в который входят представители 5 – 11 классов. Совет</w:t>
      </w:r>
      <w:r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занима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>тся организацией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 воспитательной работы,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оцениванием дежурства по школе, школьных событий, обсуждением нарушений дисциплины, проведением социальных акций, культурно-массовых и спортивных мероприятий. </w:t>
      </w:r>
    </w:p>
    <w:p w:rsidR="00E9252E" w:rsidRPr="00E9252E" w:rsidRDefault="00E9252E" w:rsidP="00E9252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>Учащиеся школы занимают призовые места в муниципальных, краевых, федеральных конкурсах, соревнован</w:t>
      </w:r>
      <w:r>
        <w:rPr>
          <w:rFonts w:ascii="Times New Roman" w:hAnsi="Times New Roman" w:cs="Times New Roman"/>
          <w:sz w:val="24"/>
          <w:szCs w:val="24"/>
          <w:lang w:bidi="ru-RU"/>
        </w:rPr>
        <w:t>иях. Традиционно школа занимает призовые места в военно-патриотическом конкурсе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«Победа»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 «Зарница 2.0»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>фестивалей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художественной самодеятельности </w:t>
      </w:r>
      <w:proofErr w:type="spellStart"/>
      <w:r w:rsidRPr="00E9252E">
        <w:rPr>
          <w:rFonts w:ascii="Times New Roman" w:hAnsi="Times New Roman" w:cs="Times New Roman"/>
          <w:sz w:val="24"/>
          <w:szCs w:val="24"/>
          <w:lang w:bidi="ru-RU"/>
        </w:rPr>
        <w:t>Боготольского</w:t>
      </w:r>
      <w:proofErr w:type="spellEnd"/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9252E">
        <w:rPr>
          <w:rFonts w:ascii="Times New Roman" w:hAnsi="Times New Roman" w:cs="Times New Roman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sz w:val="24"/>
          <w:szCs w:val="24"/>
        </w:rPr>
        <w:t>Особое место занимает спортивно-массовая деятельность: еженедельные спортивные секции, ежемесячные соревнования между классами по разным видам спорта, постоянное участие в районных соревнованиях, выезды на межмуниципальные встречи и краевые соревнования, дни здоровья. Всё это способствует форми</w:t>
      </w:r>
      <w:r>
        <w:rPr>
          <w:rFonts w:ascii="Times New Roman" w:hAnsi="Times New Roman" w:cs="Times New Roman"/>
          <w:sz w:val="24"/>
          <w:szCs w:val="24"/>
        </w:rPr>
        <w:t>рованию здорового образа жизни.</w:t>
      </w:r>
    </w:p>
    <w:p w:rsidR="00E9252E" w:rsidRPr="00E9252E" w:rsidRDefault="00E9252E" w:rsidP="00E9252E">
      <w:pPr>
        <w:pStyle w:val="a7"/>
        <w:tabs>
          <w:tab w:val="left" w:pos="10065"/>
        </w:tabs>
        <w:spacing w:line="240" w:lineRule="auto"/>
        <w:ind w:right="4" w:firstLine="540"/>
        <w:rPr>
          <w:rFonts w:ascii="Times New Roman" w:hAnsi="Times New Roman" w:cs="Times New Roman"/>
          <w:sz w:val="24"/>
          <w:szCs w:val="24"/>
          <w:lang w:bidi="ru-RU"/>
        </w:rPr>
      </w:pP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Школа работает по программам профессиональной подготовки в рамках приоритетных проектов </w:t>
      </w:r>
      <w:proofErr w:type="spellStart"/>
      <w:r w:rsidRPr="00E9252E">
        <w:rPr>
          <w:rFonts w:ascii="Times New Roman" w:hAnsi="Times New Roman" w:cs="Times New Roman"/>
          <w:sz w:val="24"/>
          <w:szCs w:val="24"/>
          <w:lang w:bidi="ru-RU"/>
        </w:rPr>
        <w:t>ПроеКТОриЯ</w:t>
      </w:r>
      <w:proofErr w:type="spellEnd"/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и «Билет в будущее».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0B62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Особенностью воспитательного процесса, организуемого в школе, являются используемые традиционные формы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и  интерактивные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виды деятельности: КТД, 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творческие встречи и конкурсы, личностно-ориентируемые классные часы, форумы,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батлы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шоу, деловые игры, соревнования, дружеские встречи команд учащихся, педагогов и родителей. </w:t>
      </w:r>
    </w:p>
    <w:p w:rsidR="002935BB" w:rsidRPr="00980D69" w:rsidRDefault="00452153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B62" w:rsidRPr="006A0B62">
        <w:rPr>
          <w:rFonts w:ascii="Times New Roman" w:hAnsi="Times New Roman" w:cs="Times New Roman"/>
          <w:sz w:val="24"/>
          <w:szCs w:val="24"/>
        </w:rPr>
        <w:t>В школе организов</w:t>
      </w:r>
      <w:r w:rsidR="00441D82">
        <w:rPr>
          <w:rFonts w:ascii="Times New Roman" w:hAnsi="Times New Roman" w:cs="Times New Roman"/>
          <w:sz w:val="24"/>
          <w:szCs w:val="24"/>
        </w:rPr>
        <w:t xml:space="preserve">ано двухразовое горячее питание. </w:t>
      </w:r>
      <w:r w:rsidR="006A0B62" w:rsidRPr="006A0B62">
        <w:rPr>
          <w:rFonts w:ascii="Times New Roman" w:hAnsi="Times New Roman" w:cs="Times New Roman"/>
          <w:sz w:val="24"/>
          <w:szCs w:val="24"/>
        </w:rPr>
        <w:t xml:space="preserve">Решением родительского собрания в школе введена </w:t>
      </w:r>
      <w:r w:rsidR="006A0B62">
        <w:rPr>
          <w:rFonts w:ascii="Times New Roman" w:hAnsi="Times New Roman" w:cs="Times New Roman"/>
          <w:sz w:val="24"/>
          <w:szCs w:val="24"/>
        </w:rPr>
        <w:t xml:space="preserve">школьная </w:t>
      </w:r>
      <w:r w:rsidR="006A0B62" w:rsidRPr="006A0B62">
        <w:rPr>
          <w:rFonts w:ascii="Times New Roman" w:hAnsi="Times New Roman" w:cs="Times New Roman"/>
          <w:sz w:val="24"/>
          <w:szCs w:val="24"/>
        </w:rPr>
        <w:t>форма обучающихся (классические брюки, юбки, сарафаны</w:t>
      </w:r>
      <w:r w:rsidR="00274C71">
        <w:rPr>
          <w:rFonts w:ascii="Times New Roman" w:hAnsi="Times New Roman" w:cs="Times New Roman"/>
          <w:sz w:val="24"/>
          <w:szCs w:val="24"/>
        </w:rPr>
        <w:t>, жилетки</w:t>
      </w:r>
      <w:r w:rsidR="003E53CF">
        <w:rPr>
          <w:rFonts w:ascii="Times New Roman" w:hAnsi="Times New Roman" w:cs="Times New Roman"/>
          <w:sz w:val="24"/>
          <w:szCs w:val="24"/>
        </w:rPr>
        <w:t xml:space="preserve"> </w:t>
      </w:r>
      <w:r w:rsidR="00274C71">
        <w:rPr>
          <w:rFonts w:ascii="Times New Roman" w:hAnsi="Times New Roman" w:cs="Times New Roman"/>
          <w:sz w:val="24"/>
          <w:szCs w:val="24"/>
        </w:rPr>
        <w:t>бордового цвета в клетку чёрного и желтого</w:t>
      </w:r>
      <w:r w:rsidR="006A0B62" w:rsidRPr="006A0B62">
        <w:rPr>
          <w:rFonts w:ascii="Times New Roman" w:hAnsi="Times New Roman" w:cs="Times New Roman"/>
          <w:sz w:val="24"/>
          <w:szCs w:val="24"/>
        </w:rPr>
        <w:t xml:space="preserve"> цвета, однотонные и белые рубашки и блузки; спортивная форма и сменная обувь).</w:t>
      </w:r>
    </w:p>
    <w:p w:rsidR="00AE67B2" w:rsidRPr="008518D8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</w:pPr>
      <w:r w:rsidRPr="00AE67B2">
        <w:rPr>
          <w:rStyle w:val="CharAttribute501"/>
          <w:rFonts w:eastAsia="№Е"/>
          <w:i w:val="0"/>
          <w:iCs/>
          <w:color w:val="00000A"/>
          <w:sz w:val="24"/>
          <w:szCs w:val="24"/>
          <w:u w:val="none"/>
        </w:rPr>
        <w:t>Основными традициями воспитания являются следующие</w:t>
      </w:r>
      <w:r w:rsidRPr="00AE67B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:</w:t>
      </w:r>
      <w:r w:rsidRPr="00980D69">
        <w:rPr>
          <w:rStyle w:val="CharAttribute501"/>
          <w:rFonts w:eastAsia="№Е"/>
          <w:b/>
          <w:i w:val="0"/>
          <w:iCs/>
          <w:color w:val="000000"/>
          <w:sz w:val="24"/>
          <w:szCs w:val="24"/>
          <w:u w:val="none"/>
        </w:rPr>
        <w:t xml:space="preserve"> </w:t>
      </w:r>
      <w:r w:rsidR="00AE67B2" w:rsidRPr="008518D8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День Знаний, День Матери, Зарница, Фестиваль патриотической песни, Митинг 9 Мая, Успех года, Праздник последнего звонка, Встреча выпускников на юбилейные даты школы.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№Е" w:hAnsi="Times New Roman" w:cs="Times New Roman"/>
          <w:iCs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980D69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</w:t>
      </w:r>
      <w:r w:rsidR="00E9252E">
        <w:rPr>
          <w:rFonts w:ascii="Times New Roman" w:hAnsi="Times New Roman" w:cs="Times New Roman"/>
          <w:sz w:val="24"/>
          <w:szCs w:val="24"/>
        </w:rPr>
        <w:t xml:space="preserve">тательных усилий педагогов; </w:t>
      </w:r>
      <w:r w:rsidR="00E9252E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  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педагоги школы ориентированы на формирование коллективов в рамках школьных классов, студий, секций и иных детских объединений, на 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980D69">
        <w:rPr>
          <w:rStyle w:val="CharAttribute501"/>
          <w:rFonts w:eastAsia="№Е"/>
          <w:iCs/>
          <w:color w:val="000000"/>
          <w:sz w:val="24"/>
          <w:szCs w:val="24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935BB" w:rsidRPr="00980D69" w:rsidRDefault="002935BB" w:rsidP="00E14224">
      <w:pPr>
        <w:tabs>
          <w:tab w:val="left" w:pos="84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Процесс воспитания  в </w:t>
      </w:r>
      <w:proofErr w:type="spellStart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Критовской</w:t>
      </w:r>
      <w:proofErr w:type="spellEnd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школе основывается на следующих принципах взаимодействия педагогов и школьников: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1.  Опора на духовно-нравственные ценности народов Российской Федерации, исторические и национально-культурные традиции, поддержка и развитие п</w:t>
      </w:r>
      <w:r w:rsidR="003E53CF">
        <w:rPr>
          <w:rFonts w:ascii="Times New Roman" w:hAnsi="Times New Roman" w:cs="Times New Roman"/>
          <w:sz w:val="24"/>
          <w:szCs w:val="24"/>
        </w:rPr>
        <w:t xml:space="preserve">ервичной организации </w:t>
      </w:r>
      <w:r w:rsidR="00EC7EF0">
        <w:rPr>
          <w:rFonts w:ascii="Times New Roman" w:hAnsi="Times New Roman" w:cs="Times New Roman"/>
          <w:sz w:val="24"/>
          <w:szCs w:val="24"/>
        </w:rPr>
        <w:t>Движение Первых</w:t>
      </w:r>
      <w:r w:rsidR="004B6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862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3E53CF">
        <w:rPr>
          <w:rFonts w:ascii="Times New Roman" w:hAnsi="Times New Roman" w:cs="Times New Roman"/>
          <w:sz w:val="24"/>
          <w:szCs w:val="24"/>
        </w:rPr>
        <w:t xml:space="preserve"> и «Орлята России»</w:t>
      </w:r>
      <w:r w:rsidRPr="00980D69">
        <w:rPr>
          <w:rFonts w:ascii="Times New Roman" w:hAnsi="Times New Roman" w:cs="Times New Roman"/>
          <w:sz w:val="24"/>
          <w:szCs w:val="24"/>
        </w:rPr>
        <w:t>.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2.Создание  психологически комфортной среды для каждого ребенка и взрослого, с целью  конструктивного взаимодействия школьников и педагогов.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4.  Поддержка  единства, целостности, преемственности и непрерывности воспитания.  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5. Обеспечение защиты прав и соблюдение законных интересов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каждого  ребёнка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>, в том числе гарантий доступности ресурсов системы образования.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6. Кооперация  и сотрудничество  субъектов системы воспитания (семьи, школы, общества, государства, образовательных и научных организаций). 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7. Организация основных совместных дел школьников и педагогов как предмета совместной заботы взрослых и детей.</w:t>
      </w:r>
    </w:p>
    <w:p w:rsidR="002935BB" w:rsidRPr="00980D69" w:rsidRDefault="002935BB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AE" w:rsidRPr="00980D69" w:rsidRDefault="00950EAE" w:rsidP="00E14224">
      <w:pPr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_Toc109838900"/>
      <w:r w:rsidRPr="00980D69">
        <w:rPr>
          <w:rFonts w:ascii="Times New Roman" w:hAnsi="Times New Roman" w:cs="Times New Roman"/>
          <w:b/>
          <w:sz w:val="24"/>
          <w:szCs w:val="24"/>
        </w:rPr>
        <w:t>2.2 Виды, формы и содержание воспитательной деятельности</w:t>
      </w:r>
      <w:bookmarkEnd w:id="9"/>
    </w:p>
    <w:p w:rsidR="00980D69" w:rsidRPr="00980D69" w:rsidRDefault="00980D69" w:rsidP="00E1422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обучающихся и педагогов. Каждая из них представлена в соответствующем модуле. Среди них</w:t>
      </w:r>
      <w:r w:rsidRPr="00980D69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B6862">
        <w:rPr>
          <w:rFonts w:ascii="Times New Roman" w:hAnsi="Times New Roman" w:cs="Times New Roman"/>
          <w:color w:val="000000"/>
          <w:sz w:val="24"/>
          <w:szCs w:val="24"/>
        </w:rPr>
        <w:t>Урочная деятельность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>», «Классный руководитель</w:t>
      </w:r>
      <w:r w:rsidR="004B6862">
        <w:rPr>
          <w:rFonts w:ascii="Times New Roman" w:hAnsi="Times New Roman" w:cs="Times New Roman"/>
          <w:color w:val="000000"/>
          <w:sz w:val="24"/>
          <w:szCs w:val="24"/>
        </w:rPr>
        <w:t>», «Взаимодействие с родителями», «Внеурочная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деятельности», «Школьное самоуправление», «Профориентация</w:t>
      </w:r>
      <w:r w:rsidR="004B686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0D6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color w:val="000000"/>
          <w:w w:val="0"/>
          <w:sz w:val="24"/>
          <w:szCs w:val="24"/>
        </w:rPr>
        <w:t>«Ключевые общешкольные дела», «Организация предметно-эстетической среды», «Профилактика и безопасность»</w:t>
      </w:r>
      <w:r w:rsidR="003E53CF">
        <w:rPr>
          <w:rFonts w:ascii="Times New Roman" w:hAnsi="Times New Roman" w:cs="Times New Roman"/>
          <w:color w:val="000000"/>
          <w:w w:val="0"/>
          <w:sz w:val="24"/>
          <w:szCs w:val="24"/>
        </w:rPr>
        <w:t>, «Социальное партнерство»</w:t>
      </w:r>
      <w:r w:rsidR="004B6862">
        <w:rPr>
          <w:rFonts w:ascii="Times New Roman" w:hAnsi="Times New Roman" w:cs="Times New Roman"/>
          <w:color w:val="000000"/>
          <w:w w:val="0"/>
          <w:sz w:val="24"/>
          <w:szCs w:val="24"/>
        </w:rPr>
        <w:t>, «Внешкольные мероприятия»</w:t>
      </w:r>
    </w:p>
    <w:p w:rsidR="00980D69" w:rsidRPr="00980D69" w:rsidRDefault="00980D69" w:rsidP="00E1422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sz w:val="24"/>
          <w:szCs w:val="24"/>
        </w:rPr>
        <w:t>2.2.1 Основные (инвариантные) модули</w:t>
      </w:r>
    </w:p>
    <w:p w:rsidR="00950EAE" w:rsidRDefault="004B6862" w:rsidP="00E14224">
      <w:pPr>
        <w:pStyle w:val="a4"/>
        <w:tabs>
          <w:tab w:val="left" w:pos="284"/>
        </w:tabs>
        <w:ind w:left="1287"/>
        <w:contextualSpacing/>
        <w:jc w:val="center"/>
        <w:rPr>
          <w:rFonts w:ascii="Times New Roman"/>
          <w:b/>
          <w:color w:val="000000"/>
          <w:w w:val="0"/>
          <w:sz w:val="24"/>
          <w:szCs w:val="24"/>
          <w:lang w:val="ru-RU"/>
        </w:rPr>
      </w:pPr>
      <w:r>
        <w:rPr>
          <w:rFonts w:ascii="Times New Roman"/>
          <w:b/>
          <w:color w:val="000000"/>
          <w:w w:val="0"/>
          <w:sz w:val="24"/>
          <w:szCs w:val="24"/>
          <w:lang w:val="ru-RU"/>
        </w:rPr>
        <w:t>Модуль «Урочная деятельность</w:t>
      </w:r>
      <w:r w:rsidR="00950EAE" w:rsidRPr="00980D69">
        <w:rPr>
          <w:rFonts w:ascii="Times New Roman"/>
          <w:b/>
          <w:color w:val="000000"/>
          <w:w w:val="0"/>
          <w:sz w:val="24"/>
          <w:szCs w:val="24"/>
          <w:lang w:val="ru-RU"/>
        </w:rPr>
        <w:t>»</w:t>
      </w:r>
    </w:p>
    <w:p w:rsidR="00E14224" w:rsidRPr="00980D69" w:rsidRDefault="00E14224" w:rsidP="00E14224">
      <w:pPr>
        <w:pStyle w:val="a4"/>
        <w:tabs>
          <w:tab w:val="left" w:pos="284"/>
        </w:tabs>
        <w:ind w:left="1287"/>
        <w:contextualSpacing/>
        <w:rPr>
          <w:rFonts w:ascii="Times New Roman"/>
          <w:b/>
          <w:color w:val="000000"/>
          <w:w w:val="0"/>
          <w:sz w:val="24"/>
          <w:szCs w:val="24"/>
          <w:lang w:val="ru-RU"/>
        </w:rPr>
      </w:pP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Каждый урок в МБОУ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Критовской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СОШ предполагает свой воспитательный потенциал, который реализует учитель-предметник. Каждый урок предполагает следующие воспитательные аспекты: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электронных приложениях, мультимедийные презентации, научно-</w:t>
      </w:r>
      <w:proofErr w:type="gram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популярные  передачи</w:t>
      </w:r>
      <w:proofErr w:type="gram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фильмы, обучающие сайты, </w:t>
      </w:r>
      <w:proofErr w:type="spell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видеолекции</w:t>
      </w:r>
      <w:proofErr w:type="spell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);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980D69">
        <w:rPr>
          <w:rFonts w:ascii="Times New Roman" w:hAnsi="Times New Roman" w:cs="Times New Roman"/>
          <w:sz w:val="24"/>
          <w:szCs w:val="24"/>
        </w:rPr>
        <w:t xml:space="preserve"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и проектной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50EAE" w:rsidRPr="00980D69" w:rsidRDefault="00950EAE" w:rsidP="00E142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№Е"/>
          <w:kern w:val="2"/>
          <w:lang w:eastAsia="ko-KR"/>
        </w:rPr>
      </w:pPr>
      <w:r w:rsidRPr="00980D69">
        <w:rPr>
          <w:rStyle w:val="normaltextrun"/>
        </w:rPr>
        <w:t xml:space="preserve">- организация </w:t>
      </w:r>
      <w:proofErr w:type="spellStart"/>
      <w:r w:rsidRPr="00980D69">
        <w:rPr>
          <w:rStyle w:val="normaltextrun"/>
        </w:rPr>
        <w:t>межпредметных</w:t>
      </w:r>
      <w:proofErr w:type="spellEnd"/>
      <w:r w:rsidRPr="00980D69">
        <w:rPr>
          <w:rStyle w:val="normaltextrun"/>
        </w:rPr>
        <w:t xml:space="preserve"> декад в течение всего учебного года </w:t>
      </w:r>
      <w:r w:rsidRPr="00980D69">
        <w:rPr>
          <w:rFonts w:eastAsia="№Е"/>
          <w:kern w:val="2"/>
          <w:lang w:eastAsia="ko-KR"/>
        </w:rPr>
        <w:t xml:space="preserve">для обучающихся с целью развития познавательной и творческой активности, инициативности в различных сферах предметной деятельности, раскрытия </w:t>
      </w:r>
      <w:proofErr w:type="gramStart"/>
      <w:r w:rsidRPr="00980D69">
        <w:rPr>
          <w:rFonts w:eastAsia="№Е"/>
          <w:kern w:val="2"/>
          <w:lang w:eastAsia="ko-KR"/>
        </w:rPr>
        <w:t>творческих способностей</w:t>
      </w:r>
      <w:proofErr w:type="gramEnd"/>
      <w:r w:rsidRPr="00980D69">
        <w:rPr>
          <w:rFonts w:eastAsia="№Е"/>
          <w:kern w:val="2"/>
          <w:lang w:eastAsia="ko-KR"/>
        </w:rPr>
        <w:t xml:space="preserve"> обучающихся с разными образовательными потребностями и индивидуальными возможностями;</w:t>
      </w:r>
    </w:p>
    <w:p w:rsidR="00950EAE" w:rsidRDefault="00950EAE" w:rsidP="00E142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№Е"/>
          <w:kern w:val="2"/>
          <w:lang w:eastAsia="ko-KR"/>
        </w:rPr>
      </w:pPr>
      <w:r w:rsidRPr="00980D69">
        <w:rPr>
          <w:rFonts w:eastAsia="№Е"/>
          <w:kern w:val="2"/>
          <w:lang w:eastAsia="ko-KR"/>
        </w:rPr>
        <w:t>- 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«Своя игра», викторины, литературная композиция, конкурс рисунков, экскурсия и др.).</w:t>
      </w:r>
    </w:p>
    <w:p w:rsidR="00E14224" w:rsidRPr="00980D69" w:rsidRDefault="00E14224" w:rsidP="00E142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№Е"/>
          <w:kern w:val="2"/>
          <w:lang w:eastAsia="ko-KR"/>
        </w:rPr>
      </w:pPr>
    </w:p>
    <w:p w:rsidR="00950EAE" w:rsidRDefault="00950EAE" w:rsidP="00E14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«Классное руководство»</w:t>
      </w:r>
    </w:p>
    <w:p w:rsidR="00E14224" w:rsidRPr="00980D69" w:rsidRDefault="00E14224" w:rsidP="00E14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980D69">
        <w:rPr>
          <w:rFonts w:ascii="Times New Roman" w:hAnsi="Times New Roman"/>
          <w:sz w:val="24"/>
          <w:szCs w:val="24"/>
          <w:lang w:val="ru-RU"/>
        </w:rPr>
        <w:t xml:space="preserve">Осуществляя работу с классом, классный </w:t>
      </w:r>
      <w:proofErr w:type="gramStart"/>
      <w:r w:rsidRPr="00980D69">
        <w:rPr>
          <w:rFonts w:ascii="Times New Roman" w:hAnsi="Times New Roman"/>
          <w:sz w:val="24"/>
          <w:szCs w:val="24"/>
          <w:lang w:val="ru-RU"/>
        </w:rPr>
        <w:t>руководитель  организует</w:t>
      </w:r>
      <w:proofErr w:type="gramEnd"/>
      <w:r w:rsidRPr="00980D69">
        <w:rPr>
          <w:rFonts w:ascii="Times New Roman" w:hAnsi="Times New Roman"/>
          <w:sz w:val="24"/>
          <w:szCs w:val="24"/>
          <w:lang w:val="ru-RU"/>
        </w:rPr>
        <w:t xml:space="preserve"> работу с коллективом класса; индивидуальную работу с учащимися вверенного ему класса; работу с учителями, преподающими в данном классе; работу с образовательными службами (административной, психологической, социальной,  библиотечной, спортивной, службами безопасности, досуга, дефектолога, логопеда) работу с родителями учащихся или их законными представителями; работу классного самоуправления.</w:t>
      </w:r>
    </w:p>
    <w:p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980D69">
        <w:rPr>
          <w:rFonts w:ascii="Times New Roman" w:hAnsi="Times New Roman"/>
          <w:sz w:val="24"/>
          <w:szCs w:val="24"/>
          <w:lang w:val="ru-RU"/>
        </w:rPr>
        <w:t xml:space="preserve">Первостепенная задача классного руководителя - научить обучающихся взаимодействовать на благо достижения общих и личных целей.    Работа классного руководителя  строится на демократических, доверительных принципах. Только в этом случае можно   влиять на развитие личности ребенка, на его ценностные ориентации, на его мировоззрение.  Главным условием установления доверительных отношений между педагогом и его классом является уважение к личности ребенка. Координацию деятельности классных руководителей осуществляет школьное методическое объединение.            </w:t>
      </w:r>
    </w:p>
    <w:p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980D6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применение в практической деятельности классного руководителя технологии личностно-ориентированного подхода в качестве основной технологии; организация и проведение личностно-ориентируемых классных часов (по выбору тем учащимися, 1 раз в четверть);</w:t>
      </w:r>
    </w:p>
    <w:p w:rsidR="00950EAE" w:rsidRPr="00980D69" w:rsidRDefault="00950EAE" w:rsidP="00E14224">
      <w:pPr>
        <w:pStyle w:val="a4"/>
        <w:tabs>
          <w:tab w:val="left" w:pos="0"/>
          <w:tab w:val="left" w:pos="993"/>
        </w:tabs>
        <w:ind w:left="0" w:firstLine="567"/>
        <w:contextualSpacing/>
        <w:rPr>
          <w:rFonts w:ascii="Times New Roman"/>
          <w:i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инициирование и поддержка участия класса в общешкольных ключевых делах, школьных  традиционных акциях, конкурсах, соревнованиях (перечислены в модуле «Ключевые дела»),  </w:t>
      </w:r>
      <w:r w:rsidRPr="00980D69">
        <w:rPr>
          <w:rFonts w:ascii="Times New Roman" w:eastAsia="Tahoma"/>
          <w:sz w:val="24"/>
          <w:szCs w:val="24"/>
          <w:lang w:val="ru-RU"/>
        </w:rPr>
        <w:t xml:space="preserve">совместный поиск содержания, форм при подготовке к классным и школьным ключевым делам и сама подготовка; </w:t>
      </w:r>
      <w:r w:rsidRPr="00980D69">
        <w:rPr>
          <w:rFonts w:ascii="Times New Roman"/>
          <w:sz w:val="24"/>
          <w:szCs w:val="24"/>
          <w:lang w:val="ru-RU"/>
        </w:rPr>
        <w:t xml:space="preserve">оказание необходимой помощи детям в их подготовке,  проведении и анализе </w:t>
      </w:r>
      <w:r w:rsidRPr="00980D69">
        <w:rPr>
          <w:rFonts w:ascii="Times New Roman"/>
          <w:i/>
          <w:sz w:val="24"/>
          <w:szCs w:val="24"/>
          <w:lang w:val="ru-RU"/>
        </w:rPr>
        <w:t xml:space="preserve">(стартовая беседа: увлечение перспективой, добрым делом, борьбой с трудностями, </w:t>
      </w:r>
      <w:proofErr w:type="spellStart"/>
      <w:r w:rsidRPr="00980D69">
        <w:rPr>
          <w:rFonts w:ascii="Times New Roman"/>
          <w:i/>
          <w:sz w:val="24"/>
          <w:szCs w:val="24"/>
          <w:lang w:val="ru-RU"/>
        </w:rPr>
        <w:t>творчеством;целеполагание</w:t>
      </w:r>
      <w:proofErr w:type="spellEnd"/>
      <w:r w:rsidRPr="00980D69">
        <w:rPr>
          <w:rFonts w:ascii="Times New Roman"/>
          <w:i/>
          <w:sz w:val="24"/>
          <w:szCs w:val="24"/>
          <w:lang w:val="ru-RU"/>
        </w:rPr>
        <w:t>: когда, для кого, зачем; мозговой штурм, распределение ролей, шаги реализации, подготовка, проведение, рефлексия);</w:t>
      </w:r>
    </w:p>
    <w:p w:rsidR="00950EAE" w:rsidRPr="00980D69" w:rsidRDefault="00950EAE" w:rsidP="00E14224">
      <w:pPr>
        <w:pStyle w:val="a4"/>
        <w:tabs>
          <w:tab w:val="left" w:pos="0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организация интересных и полезных для личностного развития ребенка совместных дел (познавательной, трудовой, спортивно-оздоровительной, духовно-нравственной, творческой,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t>профориентационной</w:t>
      </w:r>
      <w:proofErr w:type="spellEnd"/>
      <w:r w:rsidRPr="00980D69">
        <w:rPr>
          <w:rFonts w:ascii="Times New Roman"/>
          <w:sz w:val="24"/>
          <w:szCs w:val="24"/>
          <w:lang w:val="ru-RU"/>
        </w:rPr>
        <w:t xml:space="preserve"> направленности) с учащимися вверенного ему класса в соответствии с возрастом обучающихся и  календарно-тематическим планированием классного руководителя </w:t>
      </w:r>
    </w:p>
    <w:p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Fonts w:ascii="Times New Roman"/>
          <w:i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проведение классных часов (тематических, игровых, проблемных, профилактических, </w:t>
      </w:r>
      <w:proofErr w:type="spellStart"/>
      <w:proofErr w:type="gramStart"/>
      <w:r w:rsidRPr="00980D69">
        <w:rPr>
          <w:rFonts w:ascii="Times New Roman"/>
          <w:sz w:val="24"/>
          <w:szCs w:val="24"/>
          <w:lang w:val="ru-RU"/>
        </w:rPr>
        <w:t>здоровьесберегающих</w:t>
      </w:r>
      <w:proofErr w:type="spellEnd"/>
      <w:r w:rsidRPr="00980D69">
        <w:rPr>
          <w:rFonts w:ascii="Times New Roman"/>
          <w:sz w:val="24"/>
          <w:szCs w:val="24"/>
          <w:lang w:val="ru-RU"/>
        </w:rPr>
        <w:t>,  согласно</w:t>
      </w:r>
      <w:proofErr w:type="gramEnd"/>
      <w:r w:rsidRPr="00980D69">
        <w:rPr>
          <w:rFonts w:ascii="Times New Roman"/>
          <w:sz w:val="24"/>
          <w:szCs w:val="24"/>
          <w:lang w:val="ru-RU"/>
        </w:rPr>
        <w:t xml:space="preserve"> плану классного руководителя) как часов плодотворного и </w:t>
      </w:r>
      <w:r w:rsidRPr="00980D69">
        <w:rPr>
          <w:rFonts w:ascii="Times New Roman"/>
          <w:sz w:val="24"/>
          <w:szCs w:val="24"/>
          <w:lang w:val="ru-RU"/>
        </w:rPr>
        <w:lastRenderedPageBreak/>
        <w:t xml:space="preserve">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</w:t>
      </w:r>
    </w:p>
    <w:p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Fonts w:ascii="Times New Roman" w:eastAsia="Tahoma"/>
          <w:sz w:val="24"/>
          <w:szCs w:val="24"/>
          <w:u w:val="single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проведение единых классных часов (во всех классах) с обязательным выпуском молнии, бюллетеня, информационного плаката, проектного листа</w:t>
      </w:r>
    </w:p>
    <w:p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Style w:val="CharAttribute501"/>
          <w:rFonts w:eastAsia="Tahoma"/>
          <w:sz w:val="24"/>
          <w:szCs w:val="24"/>
          <w:lang w:val="ru-RU"/>
        </w:rPr>
      </w:pPr>
      <w:r w:rsidRPr="00980D69">
        <w:rPr>
          <w:rStyle w:val="CharAttribute504"/>
          <w:rFonts w:eastAsia="№Е"/>
          <w:sz w:val="24"/>
          <w:szCs w:val="24"/>
          <w:lang w:val="ru-RU"/>
        </w:rPr>
        <w:t xml:space="preserve">- сплочение коллектива класса через: </w:t>
      </w:r>
      <w:r w:rsidRPr="00980D69">
        <w:rPr>
          <w:rFonts w:ascii="Times New Roman" w:eastAsia="Tahoma"/>
          <w:i/>
          <w:sz w:val="24"/>
          <w:szCs w:val="24"/>
          <w:lang w:val="ru-RU"/>
        </w:rPr>
        <w:t>и</w:t>
      </w:r>
      <w:r w:rsidRPr="00980D69">
        <w:rPr>
          <w:rStyle w:val="CharAttribute501"/>
          <w:rFonts w:eastAsia="№Е"/>
          <w:sz w:val="24"/>
          <w:szCs w:val="24"/>
          <w:lang w:val="ru-RU"/>
        </w:rPr>
        <w:t xml:space="preserve">гры и тренинги на сплочение и </w:t>
      </w:r>
      <w:proofErr w:type="spellStart"/>
      <w:r w:rsidRPr="00980D69">
        <w:rPr>
          <w:rStyle w:val="CharAttribute501"/>
          <w:rFonts w:eastAsia="№Е"/>
          <w:sz w:val="24"/>
          <w:szCs w:val="24"/>
          <w:lang w:val="ru-RU"/>
        </w:rPr>
        <w:t>командообразование</w:t>
      </w:r>
      <w:proofErr w:type="spellEnd"/>
      <w:r w:rsidRPr="00980D69">
        <w:rPr>
          <w:rStyle w:val="CharAttribute501"/>
          <w:rFonts w:eastAsia="№Е"/>
          <w:sz w:val="24"/>
          <w:szCs w:val="24"/>
          <w:lang w:val="ru-RU"/>
        </w:rPr>
        <w:t xml:space="preserve"> совместно со школьным психологом; празднования в классе дней рождения детей</w:t>
      </w:r>
      <w:proofErr w:type="gramStart"/>
      <w:r w:rsidRPr="00980D69">
        <w:rPr>
          <w:rStyle w:val="CharAttribute501"/>
          <w:rFonts w:eastAsia="№Е"/>
          <w:sz w:val="24"/>
          <w:szCs w:val="24"/>
          <w:lang w:val="ru-RU"/>
        </w:rPr>
        <w:t>),</w:t>
      </w:r>
      <w:r w:rsidRPr="00980D69">
        <w:rPr>
          <w:rFonts w:ascii="Times New Roman" w:eastAsia="Tahoma"/>
          <w:sz w:val="24"/>
          <w:szCs w:val="24"/>
          <w:lang w:val="ru-RU"/>
        </w:rPr>
        <w:t>включающие</w:t>
      </w:r>
      <w:proofErr w:type="gramEnd"/>
      <w:r w:rsidRPr="00980D69">
        <w:rPr>
          <w:rFonts w:ascii="Times New Roman" w:eastAsia="Tahoma"/>
          <w:sz w:val="24"/>
          <w:szCs w:val="24"/>
          <w:lang w:val="ru-RU"/>
        </w:rPr>
        <w:t xml:space="preserve"> в себя подготовленные ученическими </w:t>
      </w:r>
      <w:proofErr w:type="spellStart"/>
      <w:r w:rsidRPr="00980D69">
        <w:rPr>
          <w:rFonts w:ascii="Times New Roman" w:eastAsia="Tahoma"/>
          <w:sz w:val="24"/>
          <w:szCs w:val="24"/>
          <w:lang w:val="ru-RU"/>
        </w:rPr>
        <w:t>микрогруппами</w:t>
      </w:r>
      <w:proofErr w:type="spellEnd"/>
      <w:r w:rsidRPr="00980D69">
        <w:rPr>
          <w:rFonts w:ascii="Times New Roman" w:eastAsia="Tahoma"/>
          <w:sz w:val="24"/>
          <w:szCs w:val="24"/>
          <w:lang w:val="ru-RU"/>
        </w:rPr>
        <w:t xml:space="preserve"> поздравления, сюрпризы, творческие подарки и розыгрыши;  регулярные </w:t>
      </w:r>
      <w:proofErr w:type="spellStart"/>
      <w:r w:rsidRPr="00980D69">
        <w:rPr>
          <w:rFonts w:ascii="Times New Roman" w:eastAsia="Tahoma"/>
          <w:sz w:val="24"/>
          <w:szCs w:val="24"/>
          <w:lang w:val="ru-RU"/>
        </w:rPr>
        <w:t>внутриклассные</w:t>
      </w:r>
      <w:proofErr w:type="spellEnd"/>
      <w:r w:rsidRPr="00980D69">
        <w:rPr>
          <w:rFonts w:ascii="Times New Roman" w:eastAsia="Tahoma"/>
          <w:sz w:val="24"/>
          <w:szCs w:val="24"/>
          <w:lang w:val="ru-RU"/>
        </w:rPr>
        <w:t xml:space="preserve"> «огоньки» и вечера , дающие каждому школьнику возможность рефлексии собственного участия в жизни класса; </w:t>
      </w:r>
    </w:p>
    <w:p w:rsidR="00950EAE" w:rsidRPr="00980D69" w:rsidRDefault="00950EAE" w:rsidP="00E14224">
      <w:pPr>
        <w:pStyle w:val="a4"/>
        <w:tabs>
          <w:tab w:val="left" w:pos="284"/>
          <w:tab w:val="left" w:pos="851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950EAE" w:rsidRPr="00980D69" w:rsidRDefault="00950EAE" w:rsidP="00E14224">
      <w:pPr>
        <w:pStyle w:val="a4"/>
        <w:tabs>
          <w:tab w:val="left" w:pos="284"/>
          <w:tab w:val="left" w:pos="851"/>
          <w:tab w:val="left" w:pos="993"/>
        </w:tabs>
        <w:ind w:left="0" w:firstLine="567"/>
        <w:contextualSpacing/>
        <w:rPr>
          <w:rFonts w:ascii="Times New Roman"/>
          <w:i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организация классного самоуправления (</w:t>
      </w:r>
      <w:r w:rsidRPr="00980D69">
        <w:rPr>
          <w:rFonts w:ascii="Times New Roman"/>
          <w:i/>
          <w:sz w:val="24"/>
          <w:szCs w:val="24"/>
          <w:lang w:val="ru-RU"/>
        </w:rPr>
        <w:t>выборы классного актива, распределение обязанностей, постоянные и временные поручения);</w:t>
      </w:r>
    </w:p>
    <w:p w:rsidR="00950EAE" w:rsidRPr="00980D69" w:rsidRDefault="00950EAE" w:rsidP="00E14224">
      <w:pPr>
        <w:pStyle w:val="a4"/>
        <w:tabs>
          <w:tab w:val="left" w:pos="284"/>
          <w:tab w:val="left" w:pos="851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проведение инструктажей и профилактической работы по разным направлениям, заполнение журнала по технике безопасности, оформление «Уголка безопасности».</w:t>
      </w:r>
    </w:p>
    <w:p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980D6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Индивидуальная</w:t>
      </w:r>
      <w:r w:rsidR="00EC7EF0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 xml:space="preserve"> </w:t>
      </w:r>
      <w:r w:rsidRPr="00980D6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учащимися: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изучение особенностей личностного развития учащихся класса через анкетирование и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 и социальным педагогом;  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4"/>
          <w:szCs w:val="24"/>
          <w:u w:val="single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 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4"/>
          <w:szCs w:val="24"/>
          <w:u w:val="single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Style w:val="CharAttribute501"/>
          <w:rFonts w:eastAsia="№Е"/>
          <w:sz w:val="24"/>
          <w:szCs w:val="24"/>
          <w:lang w:val="ru-RU"/>
        </w:rPr>
      </w:pPr>
      <w:r w:rsidRPr="00980D69">
        <w:rPr>
          <w:rFonts w:ascii="Times New Roman"/>
          <w:i/>
          <w:sz w:val="24"/>
          <w:szCs w:val="24"/>
          <w:lang w:val="ru-RU"/>
        </w:rPr>
        <w:t xml:space="preserve">- </w:t>
      </w:r>
      <w:r w:rsidRPr="00980D69">
        <w:rPr>
          <w:rFonts w:ascii="Times New Roman"/>
          <w:sz w:val="24"/>
          <w:szCs w:val="24"/>
          <w:lang w:val="ru-RU"/>
        </w:rPr>
        <w:t>отслеживание пропусков учащихся по уважительным и неуважительным причинам с целью принятия определённых решений.</w:t>
      </w:r>
    </w:p>
    <w:p w:rsidR="00950EAE" w:rsidRPr="00980D69" w:rsidRDefault="00950EAE" w:rsidP="00E14224">
      <w:pPr>
        <w:pStyle w:val="a4"/>
        <w:tabs>
          <w:tab w:val="left" w:pos="567"/>
          <w:tab w:val="left" w:pos="1310"/>
        </w:tabs>
        <w:ind w:left="567" w:right="-1" w:hanging="567"/>
        <w:contextualSpacing/>
        <w:rPr>
          <w:rStyle w:val="CharAttribute501"/>
          <w:rFonts w:eastAsia="№Е"/>
          <w:b/>
          <w:bCs/>
          <w:iCs/>
          <w:sz w:val="24"/>
          <w:szCs w:val="24"/>
          <w:lang w:val="ru-RU"/>
        </w:rPr>
      </w:pPr>
      <w:r w:rsidRPr="00980D69">
        <w:rPr>
          <w:rFonts w:ascii="Times New Roman"/>
          <w:b/>
          <w:bCs/>
          <w:i/>
          <w:iCs/>
          <w:sz w:val="24"/>
          <w:szCs w:val="24"/>
          <w:lang w:val="ru-RU"/>
        </w:rPr>
        <w:tab/>
      </w:r>
      <w:r w:rsidRPr="00980D69">
        <w:rPr>
          <w:rFonts w:ascii="Times New Roman"/>
          <w:b/>
          <w:bCs/>
          <w:iCs/>
          <w:sz w:val="24"/>
          <w:szCs w:val="24"/>
          <w:lang w:val="ru-RU"/>
        </w:rPr>
        <w:t>Работа с учителями, преподающими в классе: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(</w:t>
      </w:r>
      <w:r w:rsidRPr="00980D69">
        <w:rPr>
          <w:rFonts w:ascii="Times New Roman"/>
          <w:i/>
          <w:sz w:val="24"/>
          <w:szCs w:val="24"/>
          <w:lang w:val="ru-RU"/>
        </w:rPr>
        <w:t>ведение «Дневника наблюдений за учащимися»);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i/>
          <w:sz w:val="24"/>
          <w:szCs w:val="24"/>
          <w:lang w:val="ru-RU"/>
        </w:rPr>
        <w:t xml:space="preserve">- </w:t>
      </w:r>
      <w:r w:rsidRPr="00980D69">
        <w:rPr>
          <w:rFonts w:ascii="Times New Roman"/>
          <w:sz w:val="24"/>
          <w:szCs w:val="24"/>
          <w:lang w:val="ru-RU"/>
        </w:rPr>
        <w:t>посещение учебных занятий с целью выявления уровня активности обучающихся, качества выполненных домашних заданий, состояние дисциплины (по согласованию с администрацией и учителем-предметником);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проведение мини-педсоветов совместно с обучающимися по теме </w:t>
      </w:r>
      <w:r w:rsidRPr="00980D69">
        <w:rPr>
          <w:rFonts w:ascii="Times New Roman"/>
          <w:i/>
          <w:sz w:val="24"/>
          <w:szCs w:val="24"/>
          <w:lang w:val="ru-RU"/>
        </w:rPr>
        <w:t xml:space="preserve">«Откровенный разговор», </w:t>
      </w:r>
      <w:r w:rsidRPr="00980D69">
        <w:rPr>
          <w:rFonts w:ascii="Times New Roman"/>
          <w:sz w:val="24"/>
          <w:szCs w:val="24"/>
          <w:lang w:val="ru-RU"/>
        </w:rPr>
        <w:t>направленных на решение конкретных проблем класса и интеграцию воспитательных влияний на школьников;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950EAE" w:rsidRPr="00980D69" w:rsidRDefault="00950EAE" w:rsidP="00E14224">
      <w:pPr>
        <w:tabs>
          <w:tab w:val="left" w:pos="567"/>
        </w:tabs>
        <w:spacing w:after="0" w:line="240" w:lineRule="auto"/>
        <w:ind w:left="567" w:right="-1" w:hanging="56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Работа </w:t>
      </w:r>
      <w:proofErr w:type="gramStart"/>
      <w:r w:rsidRPr="00980D69">
        <w:rPr>
          <w:rFonts w:ascii="Times New Roman" w:hAnsi="Times New Roman" w:cs="Times New Roman"/>
          <w:b/>
          <w:bCs/>
          <w:iCs/>
          <w:sz w:val="24"/>
          <w:szCs w:val="24"/>
        </w:rPr>
        <w:t>с  образовательными</w:t>
      </w:r>
      <w:proofErr w:type="gramEnd"/>
      <w:r w:rsidRPr="00980D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службам: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коррекция  рабочей программы классного руководителя в соответствии с планами образовательных служб;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согласование ключевых дел с образовательными службами;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участие в работе педагогических консилиумов;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lastRenderedPageBreak/>
        <w:t>- подготовка материалов для заседаний Совета профилактики и школьной психолого-педагогической комиссии по поводу обсуждения возникших проблем с обучающимися.</w:t>
      </w:r>
    </w:p>
    <w:p w:rsidR="00950EAE" w:rsidRPr="00980D69" w:rsidRDefault="00950EAE" w:rsidP="00E14224">
      <w:pPr>
        <w:pStyle w:val="a4"/>
        <w:tabs>
          <w:tab w:val="left" w:pos="0"/>
        </w:tabs>
        <w:ind w:left="567" w:right="-1" w:hanging="567"/>
        <w:contextualSpacing/>
        <w:rPr>
          <w:rFonts w:ascii="Times New Roman"/>
          <w:b/>
          <w:bCs/>
          <w:iCs/>
          <w:sz w:val="24"/>
          <w:szCs w:val="24"/>
          <w:lang w:val="ru-RU"/>
        </w:rPr>
      </w:pPr>
      <w:r w:rsidRPr="00980D69">
        <w:rPr>
          <w:rFonts w:ascii="Times New Roman"/>
          <w:b/>
          <w:bCs/>
          <w:i/>
          <w:iCs/>
          <w:sz w:val="24"/>
          <w:szCs w:val="24"/>
          <w:lang w:val="ru-RU"/>
        </w:rPr>
        <w:tab/>
      </w:r>
      <w:r w:rsidRPr="00980D69">
        <w:rPr>
          <w:rFonts w:ascii="Times New Roman"/>
          <w:b/>
          <w:bCs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регулярное информирование родителей о школьных успехах и проблемах их детей, о жизни класса в целом;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организация родительских собраний (один раз в четверть), происходящих в режиме обсуждения наиболее острых проблем обучения и воспитания школьников;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подготовка и проведение родительского лектория (один раз в четверть) с целью повышения педагогического просвещения родителей;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привлечение членов семей школьников к организации и проведению дел класса;</w:t>
      </w:r>
    </w:p>
    <w:p w:rsidR="00950EAE" w:rsidRPr="00980D69" w:rsidRDefault="00950EAE" w:rsidP="00E14224">
      <w:pPr>
        <w:pStyle w:val="a4"/>
        <w:tabs>
          <w:tab w:val="left" w:pos="567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организация на базе класса семейных праздников, конкурсов, соревнований, направленных на сплочение семьи и школы;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посещение семей с целью выяснения условий проживания (не менее одного раза в год и чаще в случае возникающих проблем).</w:t>
      </w:r>
    </w:p>
    <w:p w:rsidR="00950EAE" w:rsidRPr="00980D69" w:rsidRDefault="00950EAE" w:rsidP="00E14224">
      <w:pPr>
        <w:pStyle w:val="a4"/>
        <w:tabs>
          <w:tab w:val="left" w:pos="142"/>
          <w:tab w:val="left" w:pos="567"/>
        </w:tabs>
        <w:ind w:left="567" w:right="-1" w:hanging="567"/>
        <w:contextualSpacing/>
        <w:rPr>
          <w:rFonts w:ascii="Times New Roman"/>
          <w:b/>
          <w:sz w:val="24"/>
          <w:szCs w:val="24"/>
          <w:lang w:val="ru-RU"/>
        </w:rPr>
      </w:pPr>
      <w:r w:rsidRPr="00980D69">
        <w:rPr>
          <w:rFonts w:ascii="Times New Roman"/>
          <w:b/>
          <w:sz w:val="24"/>
          <w:szCs w:val="24"/>
          <w:lang w:val="ru-RU"/>
        </w:rPr>
        <w:t>Работа классного самоуправления: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выборы актива класса (в начале учебного года);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распределение обязанностей (в начале учебного года);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постоянные и временные поручения (в течение учебного года);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фиксация достижений членов классного коллектива (в течение учебного года);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оформление и пополнение классного уголка (в течение учебного года).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</w:p>
    <w:p w:rsidR="00950EAE" w:rsidRPr="00980D69" w:rsidRDefault="00950EAE" w:rsidP="00E14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</w:t>
      </w:r>
      <w:r w:rsidR="003E53CF">
        <w:rPr>
          <w:rFonts w:ascii="Times New Roman" w:hAnsi="Times New Roman" w:cs="Times New Roman"/>
          <w:b/>
          <w:sz w:val="24"/>
          <w:szCs w:val="24"/>
        </w:rPr>
        <w:t xml:space="preserve"> и дополнительное образование</w:t>
      </w:r>
      <w:r w:rsidRPr="00980D69">
        <w:rPr>
          <w:rFonts w:ascii="Times New Roman" w:hAnsi="Times New Roman" w:cs="Times New Roman"/>
          <w:b/>
          <w:sz w:val="24"/>
          <w:szCs w:val="24"/>
        </w:rPr>
        <w:t>»</w:t>
      </w:r>
    </w:p>
    <w:p w:rsidR="00950EAE" w:rsidRPr="00980D69" w:rsidRDefault="00950EAE" w:rsidP="00E14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AE" w:rsidRPr="00980D69" w:rsidRDefault="00950EAE" w:rsidP="00E142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ab/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:rsidR="00950EAE" w:rsidRPr="00980D69" w:rsidRDefault="00950EAE" w:rsidP="00E142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0EAE" w:rsidRPr="00980D69" w:rsidRDefault="00950EAE" w:rsidP="00E14224">
      <w:pPr>
        <w:spacing w:after="0" w:line="240" w:lineRule="auto"/>
        <w:ind w:right="-1"/>
        <w:jc w:val="both"/>
        <w:rPr>
          <w:rStyle w:val="CharAttribute0"/>
          <w:rFonts w:eastAsia="Batang" w:cs="Times New Roman"/>
          <w:sz w:val="24"/>
          <w:szCs w:val="24"/>
        </w:rPr>
      </w:pPr>
      <w:r w:rsidRPr="00980D69">
        <w:rPr>
          <w:rStyle w:val="CharAttribute0"/>
          <w:rFonts w:eastAsia="Batang" w:cs="Times New Roman"/>
          <w:sz w:val="24"/>
          <w:szCs w:val="24"/>
        </w:rPr>
        <w:t xml:space="preserve">-формирование в </w:t>
      </w:r>
      <w:r w:rsidRPr="00980D69">
        <w:rPr>
          <w:rFonts w:ascii="Times New Roman" w:hAnsi="Times New Roman" w:cs="Times New Roman"/>
          <w:sz w:val="24"/>
          <w:szCs w:val="24"/>
        </w:rPr>
        <w:t xml:space="preserve">кружках, секциях,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клубах  и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т.п. детско-взрослых общностей,</w:t>
      </w:r>
      <w:r w:rsidR="008518D8">
        <w:rPr>
          <w:rFonts w:ascii="Times New Roman" w:hAnsi="Times New Roman" w:cs="Times New Roman"/>
          <w:sz w:val="24"/>
          <w:szCs w:val="24"/>
        </w:rPr>
        <w:t xml:space="preserve"> </w:t>
      </w:r>
      <w:r w:rsidRPr="00980D69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980D69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980D69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950EAE" w:rsidRPr="00980D69" w:rsidRDefault="00950EAE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Style w:val="CharAttribute0"/>
          <w:rFonts w:eastAsia="Batang" w:cs="Times New Roman"/>
          <w:sz w:val="24"/>
          <w:szCs w:val="24"/>
        </w:rPr>
        <w:t>-создание в</w:t>
      </w:r>
      <w:r w:rsidRPr="00980D69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50EAE" w:rsidRPr="00980D69" w:rsidRDefault="00950EAE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50EAE" w:rsidRPr="00980D69" w:rsidRDefault="00950EAE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-поощрение педагогами детских инициатив и детского самоуправления</w:t>
      </w:r>
      <w:r w:rsidRPr="00980D6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EC7EF0" w:rsidRPr="00EC7EF0" w:rsidRDefault="00950EAE" w:rsidP="00EC7EF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в рамках выбранных ими курсов, занятий: </w:t>
      </w:r>
    </w:p>
    <w:p w:rsidR="00EC7EF0" w:rsidRPr="00EC7EF0" w:rsidRDefault="00EC7EF0" w:rsidP="00EC7EF0">
      <w:pPr>
        <w:pStyle w:val="TableParagraph"/>
        <w:ind w:left="153" w:right="148" w:firstLine="6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Pr="00EC7EF0">
        <w:rPr>
          <w:spacing w:val="-2"/>
          <w:sz w:val="24"/>
          <w:szCs w:val="24"/>
        </w:rPr>
        <w:t xml:space="preserve">Информационно- </w:t>
      </w:r>
      <w:r w:rsidRPr="00EC7EF0">
        <w:rPr>
          <w:sz w:val="24"/>
          <w:szCs w:val="24"/>
        </w:rPr>
        <w:t>просветительские занятия патриотической,</w:t>
      </w:r>
      <w:r w:rsidRPr="00EC7EF0">
        <w:rPr>
          <w:spacing w:val="-12"/>
          <w:sz w:val="24"/>
          <w:szCs w:val="24"/>
        </w:rPr>
        <w:t xml:space="preserve"> </w:t>
      </w:r>
      <w:r w:rsidRPr="00EC7EF0">
        <w:rPr>
          <w:sz w:val="24"/>
          <w:szCs w:val="24"/>
        </w:rPr>
        <w:t>нравственной</w:t>
      </w:r>
      <w:r w:rsidRPr="00EC7EF0">
        <w:rPr>
          <w:spacing w:val="-11"/>
          <w:sz w:val="24"/>
          <w:szCs w:val="24"/>
        </w:rPr>
        <w:t xml:space="preserve"> </w:t>
      </w:r>
      <w:r w:rsidRPr="00EC7EF0">
        <w:rPr>
          <w:sz w:val="24"/>
          <w:szCs w:val="24"/>
        </w:rPr>
        <w:t>и экологической направленности</w:t>
      </w:r>
    </w:p>
    <w:p w:rsidR="00EC7EF0" w:rsidRPr="00EC7EF0" w:rsidRDefault="00EC7EF0" w:rsidP="00EC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EF0">
        <w:rPr>
          <w:rFonts w:ascii="Times New Roman" w:hAnsi="Times New Roman" w:cs="Times New Roman"/>
          <w:sz w:val="24"/>
          <w:szCs w:val="24"/>
        </w:rPr>
        <w:t>Занятия по формированию функциональной</w:t>
      </w:r>
      <w:r w:rsidRPr="00EC7E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C7EF0">
        <w:rPr>
          <w:rFonts w:ascii="Times New Roman" w:hAnsi="Times New Roman" w:cs="Times New Roman"/>
          <w:sz w:val="24"/>
          <w:szCs w:val="24"/>
        </w:rPr>
        <w:t xml:space="preserve">грамотности </w:t>
      </w:r>
      <w:r w:rsidRPr="00EC7EF0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</w:p>
    <w:p w:rsidR="00EC7EF0" w:rsidRPr="00EC7EF0" w:rsidRDefault="00EC7EF0" w:rsidP="00EC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7EF0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</w:t>
      </w:r>
      <w:r w:rsidRPr="00EC7EF0">
        <w:rPr>
          <w:rFonts w:ascii="Times New Roman" w:hAnsi="Times New Roman" w:cs="Times New Roman"/>
          <w:sz w:val="24"/>
          <w:szCs w:val="24"/>
        </w:rPr>
        <w:t>ностей</w:t>
      </w:r>
      <w:proofErr w:type="gramEnd"/>
      <w:r w:rsidRPr="00EC7EF0">
        <w:rPr>
          <w:rFonts w:ascii="Times New Roman" w:hAnsi="Times New Roman" w:cs="Times New Roman"/>
          <w:sz w:val="24"/>
          <w:szCs w:val="24"/>
        </w:rPr>
        <w:t xml:space="preserve"> обуч</w:t>
      </w:r>
      <w:r>
        <w:rPr>
          <w:rFonts w:ascii="Times New Roman" w:hAnsi="Times New Roman" w:cs="Times New Roman"/>
          <w:sz w:val="24"/>
          <w:szCs w:val="24"/>
        </w:rPr>
        <w:t>ающихся в творческом и физичес</w:t>
      </w:r>
      <w:r w:rsidRPr="00EC7EF0">
        <w:rPr>
          <w:rFonts w:ascii="Times New Roman" w:hAnsi="Times New Roman" w:cs="Times New Roman"/>
          <w:sz w:val="24"/>
          <w:szCs w:val="24"/>
        </w:rPr>
        <w:t>ком развитии</w:t>
      </w:r>
      <w:r>
        <w:rPr>
          <w:rFonts w:ascii="Times New Roman" w:hAnsi="Times New Roman" w:cs="Times New Roman"/>
          <w:sz w:val="24"/>
          <w:szCs w:val="24"/>
        </w:rPr>
        <w:t>, помощь в самореализации, рас</w:t>
      </w:r>
      <w:r w:rsidRPr="00EC7EF0">
        <w:rPr>
          <w:rFonts w:ascii="Times New Roman" w:hAnsi="Times New Roman" w:cs="Times New Roman"/>
          <w:sz w:val="24"/>
          <w:szCs w:val="24"/>
        </w:rPr>
        <w:t>крытии и</w:t>
      </w:r>
      <w:r>
        <w:rPr>
          <w:rFonts w:ascii="Times New Roman" w:hAnsi="Times New Roman" w:cs="Times New Roman"/>
          <w:sz w:val="24"/>
          <w:szCs w:val="24"/>
        </w:rPr>
        <w:t xml:space="preserve"> развитии способностей и талан</w:t>
      </w:r>
      <w:r w:rsidRPr="00EC7EF0">
        <w:rPr>
          <w:rFonts w:ascii="Times New Roman" w:hAnsi="Times New Roman" w:cs="Times New Roman"/>
          <w:sz w:val="24"/>
          <w:szCs w:val="24"/>
        </w:rPr>
        <w:t>тов</w:t>
      </w:r>
    </w:p>
    <w:p w:rsidR="00EC7EF0" w:rsidRDefault="00EC7EF0" w:rsidP="00EC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EF0">
        <w:rPr>
          <w:rFonts w:ascii="Times New Roman" w:hAnsi="Times New Roman" w:cs="Times New Roman"/>
          <w:sz w:val="24"/>
          <w:szCs w:val="24"/>
        </w:rPr>
        <w:t>Занятия,</w:t>
      </w:r>
      <w:r w:rsidRPr="00EC7E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C7EF0">
        <w:rPr>
          <w:rFonts w:ascii="Times New Roman" w:hAnsi="Times New Roman" w:cs="Times New Roman"/>
          <w:sz w:val="24"/>
          <w:szCs w:val="24"/>
        </w:rPr>
        <w:t>связанные</w:t>
      </w:r>
      <w:r w:rsidRPr="00EC7E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7EF0">
        <w:rPr>
          <w:rFonts w:ascii="Times New Roman" w:hAnsi="Times New Roman" w:cs="Times New Roman"/>
          <w:sz w:val="24"/>
          <w:szCs w:val="24"/>
        </w:rPr>
        <w:t>с</w:t>
      </w:r>
      <w:r w:rsidRPr="00EC7E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C7EF0">
        <w:rPr>
          <w:rFonts w:ascii="Times New Roman" w:hAnsi="Times New Roman" w:cs="Times New Roman"/>
          <w:sz w:val="24"/>
          <w:szCs w:val="24"/>
        </w:rPr>
        <w:t xml:space="preserve">реализацией особых интеллектуальных и социокультурных потребностей </w:t>
      </w:r>
      <w:r w:rsidRPr="00EC7EF0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</w:p>
    <w:p w:rsidR="00DF09D7" w:rsidRPr="00DF09D7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D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</w:t>
      </w:r>
      <w:r w:rsidR="00EC7EF0">
        <w:rPr>
          <w:rFonts w:ascii="Times New Roman" w:hAnsi="Times New Roman" w:cs="Times New Roman"/>
          <w:sz w:val="24"/>
          <w:szCs w:val="24"/>
        </w:rPr>
        <w:t>школе</w:t>
      </w:r>
      <w:r w:rsidRPr="00DF09D7">
        <w:rPr>
          <w:rFonts w:ascii="Times New Roman" w:hAnsi="Times New Roman" w:cs="Times New Roman"/>
          <w:sz w:val="24"/>
          <w:szCs w:val="24"/>
        </w:rPr>
        <w:t xml:space="preserve"> организовано через работу объединений дополнительного образования по направлениям:</w:t>
      </w:r>
    </w:p>
    <w:p w:rsidR="00DF09D7" w:rsidRPr="004B6862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62">
        <w:rPr>
          <w:rFonts w:ascii="Times New Roman" w:hAnsi="Times New Roman" w:cs="Times New Roman"/>
          <w:sz w:val="24"/>
          <w:szCs w:val="24"/>
        </w:rPr>
        <w:lastRenderedPageBreak/>
        <w:t>- физкультурно-спортивное: «Волейбол</w:t>
      </w:r>
      <w:r w:rsidR="001612EE">
        <w:rPr>
          <w:rFonts w:ascii="Times New Roman" w:hAnsi="Times New Roman" w:cs="Times New Roman"/>
          <w:sz w:val="24"/>
          <w:szCs w:val="24"/>
        </w:rPr>
        <w:t>»</w:t>
      </w:r>
      <w:r w:rsidR="004B6862">
        <w:rPr>
          <w:rFonts w:ascii="Times New Roman" w:hAnsi="Times New Roman" w:cs="Times New Roman"/>
          <w:sz w:val="24"/>
          <w:szCs w:val="24"/>
        </w:rPr>
        <w:t>, «Фитнес»</w:t>
      </w:r>
      <w:r w:rsidRPr="004B68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09D7" w:rsidRPr="004B6862" w:rsidRDefault="004B6862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1677C3">
        <w:rPr>
          <w:rFonts w:ascii="Times New Roman" w:hAnsi="Times New Roman" w:cs="Times New Roman"/>
          <w:sz w:val="24"/>
          <w:szCs w:val="24"/>
        </w:rPr>
        <w:t xml:space="preserve">удожественное: </w:t>
      </w:r>
      <w:r w:rsidR="00DF09D7" w:rsidRPr="004B68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="001612EE">
        <w:rPr>
          <w:rFonts w:ascii="Times New Roman" w:hAnsi="Times New Roman" w:cs="Times New Roman"/>
          <w:sz w:val="24"/>
          <w:szCs w:val="24"/>
        </w:rPr>
        <w:t>»</w:t>
      </w:r>
      <w:r w:rsidR="00DF09D7" w:rsidRPr="004B6862">
        <w:rPr>
          <w:rFonts w:ascii="Times New Roman" w:hAnsi="Times New Roman" w:cs="Times New Roman"/>
          <w:sz w:val="24"/>
          <w:szCs w:val="24"/>
        </w:rPr>
        <w:t>;</w:t>
      </w:r>
    </w:p>
    <w:p w:rsidR="00DF09D7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62">
        <w:rPr>
          <w:rFonts w:ascii="Times New Roman" w:hAnsi="Times New Roman" w:cs="Times New Roman"/>
          <w:sz w:val="24"/>
          <w:szCs w:val="24"/>
        </w:rPr>
        <w:t>- с</w:t>
      </w:r>
      <w:r w:rsidR="004B6862">
        <w:rPr>
          <w:rFonts w:ascii="Times New Roman" w:hAnsi="Times New Roman" w:cs="Times New Roman"/>
          <w:sz w:val="24"/>
          <w:szCs w:val="24"/>
        </w:rPr>
        <w:t xml:space="preserve">оциально-гуманитарное: </w:t>
      </w:r>
      <w:r w:rsidRPr="004B6862">
        <w:rPr>
          <w:rFonts w:ascii="Times New Roman" w:hAnsi="Times New Roman" w:cs="Times New Roman"/>
          <w:sz w:val="24"/>
          <w:szCs w:val="24"/>
        </w:rPr>
        <w:t>«</w:t>
      </w:r>
      <w:r w:rsidR="001612EE">
        <w:rPr>
          <w:rFonts w:ascii="Times New Roman" w:hAnsi="Times New Roman" w:cs="Times New Roman"/>
          <w:sz w:val="24"/>
          <w:szCs w:val="24"/>
        </w:rPr>
        <w:t>Театр</w:t>
      </w:r>
      <w:proofErr w:type="gramStart"/>
      <w:r w:rsidR="001612EE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4B68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B6862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4B6862">
        <w:rPr>
          <w:rFonts w:ascii="Times New Roman" w:hAnsi="Times New Roman" w:cs="Times New Roman"/>
          <w:sz w:val="24"/>
          <w:szCs w:val="24"/>
        </w:rPr>
        <w:t>»</w:t>
      </w:r>
      <w:r w:rsidR="008518D8">
        <w:rPr>
          <w:rFonts w:ascii="Times New Roman" w:hAnsi="Times New Roman" w:cs="Times New Roman"/>
          <w:sz w:val="24"/>
          <w:szCs w:val="24"/>
        </w:rPr>
        <w:t>. «Медиа – центр», «Пресс-центр»</w:t>
      </w:r>
    </w:p>
    <w:p w:rsidR="008518D8" w:rsidRPr="004B6862" w:rsidRDefault="008518D8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Точка </w:t>
      </w:r>
      <w:proofErr w:type="gramStart"/>
      <w:r w:rsidR="001612EE">
        <w:rPr>
          <w:rFonts w:ascii="Times New Roman" w:hAnsi="Times New Roman" w:cs="Times New Roman"/>
          <w:sz w:val="24"/>
          <w:szCs w:val="24"/>
        </w:rPr>
        <w:t>роста :</w:t>
      </w:r>
      <w:proofErr w:type="gramEnd"/>
      <w:r w:rsidR="001612EE">
        <w:rPr>
          <w:rFonts w:ascii="Times New Roman" w:hAnsi="Times New Roman" w:cs="Times New Roman"/>
          <w:sz w:val="24"/>
          <w:szCs w:val="24"/>
        </w:rPr>
        <w:t xml:space="preserve"> «Юный физик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09D7" w:rsidRPr="004B6862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D69" w:rsidRPr="00980D69" w:rsidRDefault="00980D69" w:rsidP="00E142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«Самоуправление»</w:t>
      </w:r>
    </w:p>
    <w:p w:rsidR="00980D69" w:rsidRPr="00980D69" w:rsidRDefault="00980D69" w:rsidP="00E14224">
      <w:pPr>
        <w:pStyle w:val="a7"/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980D69" w:rsidRPr="00980D69" w:rsidRDefault="00980D69" w:rsidP="00E14224">
      <w:pPr>
        <w:pStyle w:val="a7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980D69" w:rsidRPr="00980D69" w:rsidRDefault="00980D69" w:rsidP="00E14224">
      <w:pPr>
        <w:pStyle w:val="a7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в МБОУ Критовская СОШ осуществляется следующим образом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80D69" w:rsidRPr="00980D69" w:rsidRDefault="00980D69" w:rsidP="00E142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b/>
          <w:sz w:val="24"/>
          <w:szCs w:val="24"/>
        </w:rPr>
        <w:t>На уровне школы:</w:t>
      </w:r>
    </w:p>
    <w:p w:rsidR="00980D69" w:rsidRPr="00980D69" w:rsidRDefault="00980D69" w:rsidP="00E14224">
      <w:pPr>
        <w:pStyle w:val="a4"/>
        <w:widowControl w:val="0"/>
        <w:tabs>
          <w:tab w:val="left" w:pos="0"/>
          <w:tab w:val="left" w:pos="2134"/>
        </w:tabs>
        <w:autoSpaceDE w:val="0"/>
        <w:autoSpaceDN w:val="0"/>
        <w:ind w:left="0" w:right="219" w:firstLine="426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-через деятельность выборного Совета учащихся –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80D69" w:rsidRPr="00980D69" w:rsidRDefault="00980D69" w:rsidP="00E14224">
      <w:pPr>
        <w:pStyle w:val="a4"/>
        <w:widowControl w:val="0"/>
        <w:tabs>
          <w:tab w:val="left" w:pos="0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t>флешмобов</w:t>
      </w:r>
      <w:proofErr w:type="spellEnd"/>
      <w:r w:rsidRPr="00980D69">
        <w:rPr>
          <w:rFonts w:ascii="Times New Roman"/>
          <w:sz w:val="24"/>
          <w:szCs w:val="24"/>
          <w:lang w:val="ru-RU"/>
        </w:rPr>
        <w:t xml:space="preserve"> и  т.п.), отвечающих за проведение тех или иных конкретных мероприятий, праздников, вечеров, акций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t>ит.п</w:t>
      </w:r>
      <w:proofErr w:type="spellEnd"/>
      <w:r w:rsidRPr="00980D69">
        <w:rPr>
          <w:rFonts w:ascii="Times New Roman"/>
          <w:sz w:val="24"/>
          <w:szCs w:val="24"/>
          <w:lang w:val="ru-RU"/>
        </w:rPr>
        <w:t>.</w:t>
      </w:r>
    </w:p>
    <w:p w:rsidR="00980D69" w:rsidRPr="00980D69" w:rsidRDefault="00980D69" w:rsidP="00E142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b/>
          <w:sz w:val="24"/>
          <w:szCs w:val="24"/>
        </w:rPr>
        <w:t>На уровне классов:</w:t>
      </w: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980D69">
        <w:rPr>
          <w:rFonts w:ascii="Times New Roman"/>
          <w:spacing w:val="3"/>
          <w:sz w:val="24"/>
          <w:szCs w:val="24"/>
          <w:lang w:val="ru-RU"/>
        </w:rPr>
        <w:t>об</w:t>
      </w:r>
      <w:r w:rsidRPr="00980D69">
        <w:rPr>
          <w:rFonts w:ascii="Times New Roman"/>
          <w:sz w:val="24"/>
          <w:szCs w:val="24"/>
          <w:lang w:val="ru-RU"/>
        </w:rPr>
        <w:t>щешкольных органов самоуправления и классных руководителей;</w:t>
      </w: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3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-через деятельность выборных органов самоуправления, отвечающих за различные направления работы класса.</w:t>
      </w:r>
    </w:p>
    <w:p w:rsidR="00980D69" w:rsidRPr="00980D69" w:rsidRDefault="00980D69" w:rsidP="00E142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b/>
          <w:sz w:val="24"/>
          <w:szCs w:val="24"/>
        </w:rPr>
        <w:t>На индивидуальном уровне:</w:t>
      </w: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4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980D69">
        <w:rPr>
          <w:rFonts w:ascii="Times New Roman"/>
          <w:spacing w:val="3"/>
          <w:sz w:val="24"/>
          <w:szCs w:val="24"/>
          <w:lang w:val="ru-RU"/>
        </w:rPr>
        <w:t>ком</w:t>
      </w:r>
      <w:r w:rsidRPr="00980D69">
        <w:rPr>
          <w:rFonts w:ascii="Times New Roman"/>
          <w:sz w:val="24"/>
          <w:szCs w:val="24"/>
          <w:lang w:val="ru-RU"/>
        </w:rPr>
        <w:t xml:space="preserve">натой, комнатными растениями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t>ит.п</w:t>
      </w:r>
      <w:proofErr w:type="spellEnd"/>
      <w:r w:rsidRPr="00980D69">
        <w:rPr>
          <w:rFonts w:ascii="Times New Roman"/>
          <w:sz w:val="24"/>
          <w:szCs w:val="24"/>
          <w:lang w:val="ru-RU"/>
        </w:rPr>
        <w:t>.</w:t>
      </w: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</w:p>
    <w:p w:rsidR="00980D69" w:rsidRPr="00980D69" w:rsidRDefault="00980D69" w:rsidP="00E14224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«Профориентация»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актуализировать его профессиональное самоопределение, 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оказать </w:t>
      </w:r>
      <w:proofErr w:type="spellStart"/>
      <w:r w:rsidRPr="00980D69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поддержку обучающимся в процессе самоопределения и выбора сферы будущей профессиональной деятельности, </w:t>
      </w:r>
      <w:r w:rsidRPr="00980D69">
        <w:rPr>
          <w:rFonts w:ascii="Times New Roman" w:hAnsi="Times New Roman" w:cs="Times New Roman"/>
          <w:sz w:val="24"/>
          <w:szCs w:val="24"/>
        </w:rPr>
        <w:t xml:space="preserve">сформировать позитивный взгляд на труд в постиндустриальном мире, 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>научить разбираться в содержании профессиональной деятельности; научить анализировать свои возможности  и  способности, (сформировать  потребность в осознании и оценке качеств и возможностей своей личности).</w:t>
      </w:r>
    </w:p>
    <w:p w:rsidR="00980D69" w:rsidRPr="00980D69" w:rsidRDefault="00980D69" w:rsidP="00E14224">
      <w:pPr>
        <w:spacing w:after="0" w:line="240" w:lineRule="auto"/>
        <w:jc w:val="both"/>
        <w:rPr>
          <w:rStyle w:val="CharAttribute511"/>
          <w:rFonts w:eastAsia="№Е" w:hAnsi="Times New Roman" w:cs="Times New Roman"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 В школе </w:t>
      </w:r>
      <w:proofErr w:type="spellStart"/>
      <w:r w:rsidRPr="00980D69"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работа проводится администрацией школы, социальным педагогом, педагогом-психологом, классными руководителями, учителями-предметниками.</w:t>
      </w:r>
    </w:p>
    <w:p w:rsidR="00980D69" w:rsidRPr="00980D69" w:rsidRDefault="00980D69" w:rsidP="00E14224">
      <w:pPr>
        <w:pStyle w:val="12"/>
        <w:spacing w:line="240" w:lineRule="auto"/>
        <w:ind w:right="-1" w:firstLine="360"/>
        <w:jc w:val="both"/>
        <w:rPr>
          <w:rFonts w:eastAsia="№Е" w:cs="Times New Roman"/>
          <w:b/>
          <w:color w:val="000000"/>
        </w:rPr>
      </w:pPr>
      <w:proofErr w:type="spellStart"/>
      <w:r w:rsidRPr="00980D69">
        <w:rPr>
          <w:rStyle w:val="CharAttribute511"/>
          <w:rFonts w:eastAsia="№Е" w:cs="Times New Roman"/>
          <w:b/>
          <w:color w:val="000000"/>
          <w:sz w:val="24"/>
        </w:rPr>
        <w:t>Профориентационная</w:t>
      </w:r>
      <w:proofErr w:type="spellEnd"/>
      <w:r w:rsidRPr="00980D69">
        <w:rPr>
          <w:rStyle w:val="CharAttribute511"/>
          <w:rFonts w:eastAsia="№Е" w:cs="Times New Roman"/>
          <w:b/>
          <w:color w:val="000000"/>
          <w:sz w:val="24"/>
        </w:rPr>
        <w:t xml:space="preserve"> работа осуществляется </w:t>
      </w:r>
      <w:r w:rsidRPr="00980D69">
        <w:rPr>
          <w:rStyle w:val="CharAttribute512"/>
          <w:rFonts w:eastAsia="№Е"/>
          <w:b/>
          <w:color w:val="000000"/>
          <w:sz w:val="24"/>
        </w:rPr>
        <w:t>через: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 xml:space="preserve">- циклы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lastRenderedPageBreak/>
        <w:t xml:space="preserve">-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профориентационные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 xml:space="preserve"> игры:  деловые игры,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 xml:space="preserve">- </w:t>
      </w:r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встречи со специалистами и студентами профессиональных, средне специальных, высших  учебных заведений Боготола, Ачинска и Красноярска;</w:t>
      </w:r>
    </w:p>
    <w:p w:rsidR="00980D69" w:rsidRPr="00980D69" w:rsidRDefault="00980D69" w:rsidP="00E14224">
      <w:pPr>
        <w:pStyle w:val="11"/>
        <w:tabs>
          <w:tab w:val="left" w:pos="-567"/>
          <w:tab w:val="left" w:pos="567"/>
          <w:tab w:val="left" w:pos="885"/>
        </w:tabs>
        <w:ind w:left="0" w:right="-1" w:firstLine="567"/>
        <w:jc w:val="both"/>
        <w:rPr>
          <w:rFonts w:ascii="Times New Roman" w:eastAsia="Calibri" w:hAnsi="Times New Roman" w:cs="Times New Roman"/>
          <w:szCs w:val="24"/>
        </w:rPr>
      </w:pPr>
      <w:r w:rsidRPr="00980D69">
        <w:rPr>
          <w:rFonts w:ascii="Times New Roman" w:eastAsia="Calibri" w:hAnsi="Times New Roman" w:cs="Times New Roman"/>
          <w:color w:val="000000"/>
          <w:szCs w:val="24"/>
        </w:rPr>
        <w:t xml:space="preserve">- </w:t>
      </w:r>
      <w:r w:rsidRPr="00980D69">
        <w:rPr>
          <w:rFonts w:ascii="Times New Roman" w:eastAsia="Calibri" w:hAnsi="Times New Roman" w:cs="Times New Roman"/>
          <w:szCs w:val="24"/>
        </w:rPr>
        <w:t>посещение ярмарок профессий, организуемых центром занятости населения, дней открытых дверей в средних специальных учебных заведениях и вузах</w:t>
      </w:r>
      <w:r w:rsidRPr="00980D69">
        <w:rPr>
          <w:rFonts w:ascii="Times New Roman" w:hAnsi="Times New Roman" w:cs="Times New Roman"/>
          <w:color w:val="000000"/>
          <w:szCs w:val="24"/>
        </w:rPr>
        <w:t xml:space="preserve"> Боготола, Ачинска и Красноярска;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>- профессиональные пробы старшеклассников в учебных заведениях города Ачинск;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>- посещение дней открытых дверей в средних специальных учебных заведениях и вузах;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iCs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профориентационного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 xml:space="preserve"> онлайн-тестирования: </w:t>
      </w:r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«Билет в будущее» (</w:t>
      </w:r>
      <w:hyperlink r:id="rId5" w:history="1">
        <w:r w:rsidRPr="00980D69">
          <w:rPr>
            <w:rStyle w:val="a9"/>
            <w:rFonts w:ascii="Times New Roman"/>
            <w:sz w:val="24"/>
            <w:szCs w:val="24"/>
          </w:rPr>
          <w:t>http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://</w:t>
        </w:r>
        <w:r w:rsidRPr="00980D69">
          <w:rPr>
            <w:rStyle w:val="a9"/>
            <w:rFonts w:ascii="Times New Roman"/>
            <w:sz w:val="24"/>
            <w:szCs w:val="24"/>
          </w:rPr>
          <w:t>bilet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-</w:t>
        </w:r>
        <w:r w:rsidRPr="00980D69">
          <w:rPr>
            <w:rStyle w:val="a9"/>
            <w:rFonts w:ascii="Times New Roman"/>
            <w:sz w:val="24"/>
            <w:szCs w:val="24"/>
          </w:rPr>
          <w:t>help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.</w:t>
        </w:r>
        <w:r w:rsidRPr="00980D69">
          <w:rPr>
            <w:rStyle w:val="a9"/>
            <w:rFonts w:ascii="Times New Roman"/>
            <w:sz w:val="24"/>
            <w:szCs w:val="24"/>
          </w:rPr>
          <w:t>worldskills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.</w:t>
        </w:r>
        <w:r w:rsidRPr="00980D69">
          <w:rPr>
            <w:rStyle w:val="a9"/>
            <w:rFonts w:ascii="Times New Roman"/>
            <w:sz w:val="24"/>
            <w:szCs w:val="24"/>
          </w:rPr>
          <w:t>ru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/</w:t>
        </w:r>
      </w:hyperlink>
      <w:proofErr w:type="gramStart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 xml:space="preserve">),   </w:t>
      </w:r>
      <w:proofErr w:type="gramEnd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«</w:t>
      </w:r>
      <w:proofErr w:type="spellStart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Проектория</w:t>
      </w:r>
      <w:proofErr w:type="spellEnd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»</w:t>
      </w:r>
      <w:r w:rsidRPr="00980D69">
        <w:rPr>
          <w:rFonts w:ascii="Times New Roman" w:eastAsia="Calibri"/>
          <w:sz w:val="24"/>
          <w:szCs w:val="24"/>
          <w:lang w:val="ru-RU"/>
        </w:rPr>
        <w:t xml:space="preserve"> (</w:t>
      </w:r>
      <w:hyperlink r:id="rId6" w:history="1">
        <w:r w:rsidRPr="00980D69">
          <w:rPr>
            <w:rStyle w:val="a9"/>
            <w:rFonts w:ascii="Times New Roman"/>
            <w:sz w:val="24"/>
            <w:szCs w:val="24"/>
          </w:rPr>
          <w:t>https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://</w:t>
        </w:r>
        <w:r w:rsidRPr="00980D69">
          <w:rPr>
            <w:rStyle w:val="a9"/>
            <w:rFonts w:ascii="Times New Roman"/>
            <w:sz w:val="24"/>
            <w:szCs w:val="24"/>
          </w:rPr>
          <w:t>proektoria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.</w:t>
        </w:r>
        <w:r w:rsidRPr="00980D69">
          <w:rPr>
            <w:rStyle w:val="a9"/>
            <w:rFonts w:ascii="Times New Roman"/>
            <w:sz w:val="24"/>
            <w:szCs w:val="24"/>
          </w:rPr>
          <w:t>online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/</w:t>
        </w:r>
      </w:hyperlink>
      <w:r w:rsidRPr="00980D69">
        <w:rPr>
          <w:rFonts w:ascii="Times New Roman" w:eastAsia="Calibri"/>
          <w:sz w:val="24"/>
          <w:szCs w:val="24"/>
          <w:lang w:val="ru-RU"/>
        </w:rPr>
        <w:t>);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/>
          <w:iCs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iCs/>
          <w:color w:val="000000"/>
          <w:sz w:val="24"/>
          <w:szCs w:val="24"/>
          <w:lang w:val="ru-RU"/>
        </w:rPr>
        <w:t xml:space="preserve">- </w:t>
      </w:r>
      <w:r w:rsidRPr="00980D69">
        <w:rPr>
          <w:rFonts w:ascii="Times New Roman"/>
          <w:iCs/>
          <w:color w:val="000000"/>
          <w:sz w:val="24"/>
          <w:szCs w:val="24"/>
          <w:lang w:val="ru-RU"/>
        </w:rPr>
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Fonts w:ascii="Times New Roman"/>
          <w:iCs/>
          <w:color w:val="000000"/>
          <w:sz w:val="24"/>
          <w:szCs w:val="24"/>
          <w:lang w:val="ru-RU"/>
        </w:rPr>
      </w:pPr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- освоение обучающимися основ профессии в рамках различных курсов по выбору «Возрастная психология»), включенных в основную образовательную программу школы, или в рамках курсов внеурочной деятельности </w:t>
      </w:r>
    </w:p>
    <w:p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Fonts w:ascii="Times New Roman"/>
          <w:iCs/>
          <w:color w:val="000000"/>
          <w:sz w:val="24"/>
          <w:szCs w:val="24"/>
          <w:lang w:val="ru-RU"/>
        </w:rPr>
      </w:pPr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- анкетирование и тестирование старшеклассников по профессиональному самоопределению с последующим анализом и построением индивидуального образовательного плана; </w:t>
      </w:r>
    </w:p>
    <w:p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Fonts w:ascii="Times New Roman" w:eastAsia="Calibri"/>
          <w:iCs/>
          <w:color w:val="000000"/>
          <w:sz w:val="24"/>
          <w:szCs w:val="24"/>
          <w:lang w:val="ru-RU"/>
        </w:rPr>
      </w:pPr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- проектную и </w:t>
      </w:r>
      <w:proofErr w:type="spellStart"/>
      <w:r w:rsidRPr="00980D69">
        <w:rPr>
          <w:rFonts w:ascii="Times New Roman"/>
          <w:iCs/>
          <w:color w:val="000000"/>
          <w:sz w:val="24"/>
          <w:szCs w:val="24"/>
          <w:lang w:val="ru-RU"/>
        </w:rPr>
        <w:t>исследовательскаую</w:t>
      </w:r>
      <w:proofErr w:type="spellEnd"/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 деятельность, связанную с выбором будущей профессии в основной и старшей школе</w:t>
      </w:r>
      <w:r w:rsidRPr="00980D69">
        <w:rPr>
          <w:rFonts w:ascii="Times New Roman"/>
          <w:color w:val="000000"/>
          <w:sz w:val="24"/>
          <w:szCs w:val="24"/>
          <w:lang w:val="ru-RU"/>
        </w:rPr>
        <w:t>;</w:t>
      </w:r>
    </w:p>
    <w:p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Style w:val="CharAttribute502"/>
          <w:rFonts w:eastAsia="№Е"/>
          <w:i w:val="0"/>
          <w:iCs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iCs/>
          <w:color w:val="000000"/>
          <w:sz w:val="24"/>
          <w:szCs w:val="24"/>
          <w:lang w:val="ru-RU"/>
        </w:rPr>
        <w:t>- оформление и пополнение стенда «Профориентация», предоставляющего возможность узнать об условиях поступления в разные учебные заведения и познакомиться с новыми профессиями;</w:t>
      </w:r>
    </w:p>
    <w:p w:rsidR="00980D69" w:rsidRPr="001677C3" w:rsidRDefault="00980D69" w:rsidP="001677C3">
      <w:pPr>
        <w:pStyle w:val="a4"/>
        <w:tabs>
          <w:tab w:val="left" w:pos="0"/>
        </w:tabs>
        <w:ind w:left="0" w:right="-1" w:firstLine="567"/>
        <w:rPr>
          <w:rFonts w:ascii="Times New Roman"/>
          <w:i/>
          <w:iCs/>
          <w:color w:val="000000"/>
          <w:sz w:val="24"/>
          <w:szCs w:val="24"/>
          <w:lang w:val="ru-RU"/>
        </w:rPr>
      </w:pPr>
      <w:r w:rsidRPr="00980D69">
        <w:rPr>
          <w:rStyle w:val="CharAttribute502"/>
          <w:rFonts w:eastAsia="№Е"/>
          <w:iCs/>
          <w:color w:val="000000"/>
          <w:sz w:val="24"/>
          <w:szCs w:val="24"/>
          <w:lang w:val="ru-RU"/>
        </w:rPr>
        <w:t xml:space="preserve">-родительские собрания по </w:t>
      </w:r>
      <w:proofErr w:type="spellStart"/>
      <w:r w:rsidRPr="00980D69">
        <w:rPr>
          <w:rStyle w:val="CharAttribute502"/>
          <w:rFonts w:eastAsia="№Е"/>
          <w:i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80D69">
        <w:rPr>
          <w:rStyle w:val="CharAttribute502"/>
          <w:rFonts w:eastAsia="№Е"/>
          <w:iCs/>
          <w:color w:val="000000"/>
          <w:sz w:val="24"/>
          <w:szCs w:val="24"/>
          <w:lang w:val="ru-RU"/>
        </w:rPr>
        <w:t xml:space="preserve"> тематике.</w:t>
      </w:r>
    </w:p>
    <w:p w:rsidR="00980D69" w:rsidRPr="00980D69" w:rsidRDefault="00980D69" w:rsidP="00E142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80D6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 w:rsidR="001677C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«Взаимодействие </w:t>
      </w:r>
      <w:r w:rsidRPr="00980D6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 родителями»</w:t>
      </w:r>
    </w:p>
    <w:p w:rsidR="00980D69" w:rsidRPr="00980D69" w:rsidRDefault="00980D69" w:rsidP="00E142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Работая с родителями, школа решает задачи:  </w:t>
      </w:r>
    </w:p>
    <w:p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1.Налаживание конструктивного общения педагогов с родителями для привлечения их внимания к заботам школы, для создания в их глазах позитивного имиджа школы, для поддержания постоянной «обратной связи» с родителями в вопросах воспитания их детей.  </w:t>
      </w:r>
    </w:p>
    <w:p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2.Привлечение родителей к организации интересной и полезной деятельности школьников, чтобы    расширить и разнообразить сферу взаимодействия семьи и школы, а детям предоставит новые возможности для коммуникации со взрослыми и другими детьми, что немаловажно для их конструктивной социализации. </w:t>
      </w:r>
    </w:p>
    <w:p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3.Повышение педагогической грамотности родителей в целях  организации эффективного воспитательного процесса в школе, так как это позволит избегать конфликтов и недопонимания со стороны родителей по поводу организации школьной жизни детей, поможет установлению деловых и доверительных отношений между родителями и педагогами.    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в рамках следующих видов и форм деятельности</w:t>
      </w:r>
    </w:p>
    <w:p w:rsidR="00980D69" w:rsidRPr="00980D69" w:rsidRDefault="00980D69" w:rsidP="00E14224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sz w:val="24"/>
          <w:szCs w:val="24"/>
        </w:rPr>
      </w:pPr>
      <w:r w:rsidRPr="00980D69">
        <w:rPr>
          <w:rFonts w:ascii="Times New Roman" w:eastAsia="№Е" w:hAnsi="Times New Roman" w:cs="Times New Roman"/>
          <w:b/>
          <w:sz w:val="24"/>
          <w:szCs w:val="24"/>
        </w:rPr>
        <w:t xml:space="preserve">На групповом уровне: 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общешкольный Управляющий совет, заседающий один раз в четверть, принимающий участие в управлении образовательной организацией и решении вопросов воспитания и социализации их детей;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общешкольные родительские собрания (два раза в год), происходящие в режиме обсуждения наиболее острых проблем обучения и воспитания школьников с привлечением специалистов медучреждений, правоохранительных органов, социальной защиты населения;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семейный всеобуч, проходящий один раз в четверть, на котором родители получают 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ценные рекомендации и советы от классных руководителей, педагога-психолога, социального педагога и обмениваются собственным творческим опытом и находками в деле воспитания детей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родительские классные интернет форумы, в созданных группах отдельных классов, на которых обсуждаются интересующие родителей вопросы;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родительские встречи (по согласованию с классными руководителями и по мере возникновения текущих проблем),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праздники для родителей </w:t>
      </w:r>
    </w:p>
    <w:p w:rsidR="00980D69" w:rsidRPr="00980D69" w:rsidRDefault="00980D69" w:rsidP="00E14224">
      <w:pPr>
        <w:shd w:val="clear" w:color="auto" w:fill="FFFFFF"/>
        <w:tabs>
          <w:tab w:val="left" w:pos="-567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На индивидуальном уровне: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работа специалистов по запросу родителей для решения острых конфликтных ситуаций;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участие родителей в педагогических консилиумах, Советах профилактики, психолого-педагогических комиссиях, собираемых в случае возникновения острых проблем, связанных с обучением и воспитанием конкретного ребенка;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помощь со стороны родителей в подготовке и проведении общешкольных и </w:t>
      </w:r>
      <w:proofErr w:type="spell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внутриклассных</w:t>
      </w:r>
      <w:proofErr w:type="spell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мероприятий воспитательной направленности;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индивидуальное консультирование 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val="en-US" w:eastAsia="ko-KR"/>
        </w:rPr>
        <w:t>c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целью координации воспитательных усилий педагогов и родителей.</w:t>
      </w:r>
    </w:p>
    <w:p w:rsidR="00980D69" w:rsidRPr="00980D69" w:rsidRDefault="001677C3" w:rsidP="00E1422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Модуль «Основные </w:t>
      </w:r>
      <w:r w:rsidR="00980D69"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школьные дела»</w:t>
      </w:r>
    </w:p>
    <w:p w:rsidR="00980D69" w:rsidRPr="00980D69" w:rsidRDefault="00980D69" w:rsidP="00E142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>мероприятийный</w:t>
      </w:r>
      <w:proofErr w:type="spellEnd"/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 xml:space="preserve"> характер воспитания, сводящийся к набору мероприятий, организуемых педагогами для </w:t>
      </w:r>
      <w:proofErr w:type="spellStart"/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>детей.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>В</w:t>
      </w:r>
      <w:proofErr w:type="spellEnd"/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 рамках данного модуля используются следующие формы работы:</w:t>
      </w:r>
    </w:p>
    <w:p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На внешкольном уровне: </w:t>
      </w:r>
    </w:p>
    <w:p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69">
        <w:rPr>
          <w:rFonts w:ascii="Times New Roman" w:hAnsi="Times New Roman" w:cs="Times New Roman"/>
          <w:bCs/>
          <w:sz w:val="24"/>
          <w:szCs w:val="24"/>
        </w:rPr>
        <w:t>- спортивно-оздоровительная деятельность: соревнование по волейболу между командами выпускников, учителей школы и старшеклассниками «Приз Деда Мороза»; районные состязания «Зарница», «Веселые старты» и т.п. с участием родителей в командах;</w:t>
      </w:r>
    </w:p>
    <w:p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69">
        <w:rPr>
          <w:rFonts w:ascii="Times New Roman" w:hAnsi="Times New Roman" w:cs="Times New Roman"/>
          <w:bCs/>
          <w:sz w:val="24"/>
          <w:szCs w:val="24"/>
        </w:rPr>
        <w:t xml:space="preserve">-творческие мероприятия совместно с сельским </w:t>
      </w:r>
      <w:proofErr w:type="gramStart"/>
      <w:r w:rsidRPr="00980D69">
        <w:rPr>
          <w:rFonts w:ascii="Times New Roman" w:hAnsi="Times New Roman" w:cs="Times New Roman"/>
          <w:bCs/>
          <w:sz w:val="24"/>
          <w:szCs w:val="24"/>
        </w:rPr>
        <w:t>Домом  культуры</w:t>
      </w:r>
      <w:proofErr w:type="gramEnd"/>
      <w:r w:rsidRPr="00980D69">
        <w:rPr>
          <w:rFonts w:ascii="Times New Roman" w:hAnsi="Times New Roman" w:cs="Times New Roman"/>
          <w:bCs/>
          <w:sz w:val="24"/>
          <w:szCs w:val="24"/>
        </w:rPr>
        <w:t xml:space="preserve"> ( вокальные, танцевальные выступления школьников  в День пожилого человека, на Масленицу, 8 Марта, 9 Мая, День защиты ребенка, и др.</w:t>
      </w:r>
    </w:p>
    <w:p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69">
        <w:rPr>
          <w:rFonts w:ascii="Times New Roman" w:hAnsi="Times New Roman" w:cs="Times New Roman"/>
          <w:bCs/>
          <w:sz w:val="24"/>
          <w:szCs w:val="24"/>
        </w:rPr>
        <w:t>-</w:t>
      </w:r>
      <w:r w:rsidRPr="00980D69">
        <w:rPr>
          <w:rFonts w:ascii="Times New Roman" w:hAnsi="Times New Roman" w:cs="Times New Roman"/>
          <w:sz w:val="24"/>
          <w:szCs w:val="24"/>
        </w:rPr>
        <w:t xml:space="preserve"> участие во всероссийских и краевых акциях, посвященных значимым отечественным и международным событиям (акции «Помоги пойти учиться», «Спорт - альтернатива вредным привычкам», «Остановим насилие против детей», «Антитеррор», «Молодёжь выбирает жизнь», «Подари ребёнку праздник», «Бессмертный полк», «Наш Красноярский край - познаем и любим», «Всемирный день ребенка», «Блокадный хлеб», «Тотальный диктант», «Этнографический диктант», Всероссийские уроки, посвященные юбилярам (писателям, ученым)</w:t>
      </w:r>
    </w:p>
    <w:p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На школьном уровне: 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педагогов знаменательными датами и в которых участвуют все классы школы: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День знаний</w:t>
      </w:r>
      <w:r w:rsidRPr="00980D69">
        <w:rPr>
          <w:rFonts w:ascii="Times New Roman" w:hAnsi="Times New Roman" w:cs="Times New Roman"/>
          <w:bCs/>
          <w:color w:val="333333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333333"/>
          <w:kern w:val="1"/>
          <w:sz w:val="24"/>
          <w:szCs w:val="24"/>
        </w:rPr>
        <w:t xml:space="preserve"> направленный на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создание положительного эмоционального настроя на начало нового учебного года, способствование творческому включению ребят в образовательный процесс, мотивирование ответственного отношения к учебе. </w:t>
      </w:r>
    </w:p>
    <w:p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День Учителя -День самоуправления, </w:t>
      </w:r>
      <w:r w:rsidRPr="00980D69">
        <w:rPr>
          <w:rStyle w:val="CharAttribute501"/>
          <w:rFonts w:eastAsia="№Е"/>
          <w:sz w:val="24"/>
          <w:szCs w:val="24"/>
        </w:rPr>
        <w:t xml:space="preserve">поздравление учителей, концертная программа, подготовленная обучающимися, проводимая в актовом зале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приполном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 xml:space="preserve"> составе учеников и учителей школы; -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старшеклассникиорганизуютучебныйпроцесс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 xml:space="preserve">,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проводятуроки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 xml:space="preserve">,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общешкольнуюлинейку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 xml:space="preserve">, </w:t>
      </w:r>
      <w:proofErr w:type="spellStart"/>
      <w:r w:rsidRPr="00980D69">
        <w:rPr>
          <w:rStyle w:val="CharAttribute501"/>
          <w:rFonts w:eastAsia="№Е"/>
          <w:sz w:val="24"/>
          <w:szCs w:val="24"/>
        </w:rPr>
        <w:t>следятзапорядкомвшколеит.п</w:t>
      </w:r>
      <w:proofErr w:type="spellEnd"/>
      <w:r w:rsidRPr="00980D69">
        <w:rPr>
          <w:rStyle w:val="CharAttribute501"/>
          <w:rFonts w:eastAsia="№Е"/>
          <w:sz w:val="24"/>
          <w:szCs w:val="24"/>
        </w:rPr>
        <w:t>.);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lastRenderedPageBreak/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Осенний бал (Праздник осени)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создание условий для расширения представления обучающихся об окружающем мире, о времени года - осень и его природными особенностями, развитие творческих способностей обучающихся;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Посвящение в старшеклассники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, направлено на содействие успешной адаптации обучающихся к обучению в средней школе, сплочение классного коллектива, развитие коммуникативных способностей, осуществлять, анализировать и оценивать совместную деятельность;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 День пожилого человека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воспитание любви и уважения к пожилым людям, создание семейных традиций, теплых взаимоотношений в семье;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День Матери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воспитание любви и уважения к матери, создание семейных традиций, теплых взаимоотношений в семье, сплочение коллектива родителей;</w:t>
      </w:r>
    </w:p>
    <w:p w:rsidR="00980D69" w:rsidRPr="00980D69" w:rsidRDefault="00980D69" w:rsidP="00E1422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Новогодние театрализованные преставления (КВН)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направлены на сохранение народных традиций празднования Нового года, организация творческого и содержательного досуга обучающихся;</w:t>
      </w:r>
    </w:p>
    <w:p w:rsidR="00980D69" w:rsidRPr="00980D69" w:rsidRDefault="001612EE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="00980D69"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980D69"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Фестиваль песни и строя</w:t>
      </w:r>
      <w:r w:rsidR="00980D69"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, </w:t>
      </w:r>
      <w:r w:rsidR="00980D69"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направлен на формирование у обучающихся социальной активности и патриотизма, чувства гражданственности и верности своему Отечеству, любви к Родине, готовности к её защите;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eastAsia="MS Mincho" w:hAnsi="Times New Roman" w:cs="Times New Roman"/>
          <w:b/>
          <w:sz w:val="24"/>
          <w:szCs w:val="24"/>
        </w:rPr>
        <w:t>-Цикл дел, посвящённых Дню Победы</w:t>
      </w:r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 (участие обучающихся в Почётном карауле, митинге «9 Мая» с возложением цветов, акции «Бессмертный полк»; </w:t>
      </w:r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Акция «Читаем детям о </w:t>
      </w:r>
      <w:proofErr w:type="spellStart"/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>войне</w:t>
      </w:r>
      <w:proofErr w:type="gramStart"/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Pr="00980D69">
        <w:rPr>
          <w:rFonts w:ascii="Times New Roman" w:eastAsia="MS Mincho" w:hAnsi="Times New Roman" w:cs="Times New Roman"/>
          <w:sz w:val="24"/>
          <w:szCs w:val="24"/>
        </w:rPr>
        <w:t>классные</w:t>
      </w:r>
      <w:proofErr w:type="spellEnd"/>
      <w:proofErr w:type="gramEnd"/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 часы; выставки рисунков «Я помню, я горжусь…»; уроки </w:t>
      </w:r>
      <w:proofErr w:type="spellStart"/>
      <w:r w:rsidRPr="00980D69">
        <w:rPr>
          <w:rFonts w:ascii="Times New Roman" w:eastAsia="MS Mincho" w:hAnsi="Times New Roman" w:cs="Times New Roman"/>
          <w:sz w:val="24"/>
          <w:szCs w:val="24"/>
        </w:rPr>
        <w:t>мужества</w:t>
      </w:r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>«Поклонимся</w:t>
      </w:r>
      <w:proofErr w:type="spellEnd"/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великим тем годам»</w:t>
      </w:r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), направленных на </w:t>
      </w:r>
      <w:r w:rsidRPr="00980D6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 xml:space="preserve">воспитание чувства любви к Родине, гордости за героизм народа; уважения к ветеранам; 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Успех года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="008518D8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bCs/>
          <w:kern w:val="1"/>
          <w:sz w:val="24"/>
          <w:szCs w:val="24"/>
        </w:rPr>
        <w:t>церемония</w:t>
      </w:r>
      <w:r w:rsidR="008518D8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bCs/>
          <w:kern w:val="1"/>
          <w:sz w:val="24"/>
          <w:szCs w:val="24"/>
        </w:rPr>
        <w:t>награждения</w:t>
      </w:r>
      <w:r w:rsidR="008518D8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>обучающихся</w:t>
      </w:r>
      <w:r w:rsidR="008518D8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за активное участие в жизни школы, защиту чести школы в конкурсах, соревнованиях, олимпиадах, значительный вклад в развитие школы. Награждение способствует поощрению социальной активности обучающихся, развитию позитивных межличностных отношений между педагогами и воспитанниками, формированию чувства доверия и уважения друг к другу,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уверенности в себе, активной жизненной позиции и желание самосовершенствоваться, вовлечению участников образовательного процесса в активную творческую деятельность;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Последний звонок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,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направленный на воспитание уважительного отношения к школе, ее традициям учителям и родителям, воспитание гражданственности и патриотизма, повышение качества культурно-массовых мероприятий со школьниками;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Вечер встречи выпускников (1 раз в 5 лет)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сохранение и укрепление традиций школы, преемственности между выпускниками и обучающимися школы; </w:t>
      </w:r>
    </w:p>
    <w:p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>На уровне классов: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выбор и делегирование представителей классов в общешкольный Совет обучающихся, ответственных за подготовку общешкольных ключевых дел; 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участие школьных классов в реализации общешкольных ключевых дел; 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- 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общешкольного Совета обучающихся;</w:t>
      </w:r>
    </w:p>
    <w:p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>На индивидуальном уровне</w:t>
      </w:r>
      <w:r w:rsidRPr="00980D69">
        <w:rPr>
          <w:rFonts w:ascii="Times New Roman" w:hAnsi="Times New Roman" w:cs="Times New Roman"/>
          <w:bCs/>
          <w:kern w:val="1"/>
          <w:sz w:val="24"/>
          <w:szCs w:val="24"/>
        </w:rPr>
        <w:t>: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- вовлечение по возможности</w:t>
      </w:r>
      <w:r w:rsidR="001612EE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>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индивидуальная помощь обучающемуся (при необходимости) в освоении навыков подготовки, проведения и анализа ключевых дел. </w:t>
      </w:r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Создание условий для реализации индивидуального участия обучающегося в конкурсах различного уровня: помощь в подготовке конкурсных материалов, создания портфолио, оформления проекта (конкурс </w:t>
      </w:r>
      <w:r w:rsidRPr="00980D6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>на предоставление бесплатных путевок во Всероссийские детские оздоровительные центры; конкурс-приглашение на торжественное вручение паспортов Российской Федерации Губернатором Красноярского края).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lastRenderedPageBreak/>
        <w:t>-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</w:t>
      </w:r>
    </w:p>
    <w:p w:rsidR="00980D69" w:rsidRDefault="00980D69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eastAsia="MS Mincho" w:hAnsi="Times New Roman" w:cs="Times New Roman"/>
          <w:sz w:val="24"/>
          <w:szCs w:val="24"/>
        </w:rPr>
        <w:t>Оказание индивидуальной помощи и коррекция поведения ребенка осуществляется через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677C3" w:rsidRDefault="001677C3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1677C3" w:rsidRPr="001677C3" w:rsidRDefault="001677C3" w:rsidP="001677C3">
      <w:pPr>
        <w:pStyle w:val="ConsPlusNormal"/>
        <w:spacing w:before="240"/>
        <w:ind w:firstLine="540"/>
        <w:jc w:val="both"/>
        <w:rPr>
          <w:b/>
        </w:rPr>
      </w:pPr>
      <w:r w:rsidRPr="001677C3">
        <w:rPr>
          <w:b/>
        </w:rPr>
        <w:t>Модуль "Внешкольные мероприятия".</w:t>
      </w:r>
    </w:p>
    <w:p w:rsid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7C3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</w:t>
      </w:r>
      <w:proofErr w:type="gramStart"/>
      <w:r w:rsidRPr="001677C3">
        <w:rPr>
          <w:rFonts w:ascii="Times New Roman" w:hAnsi="Times New Roman" w:cs="Times New Roman"/>
          <w:sz w:val="24"/>
          <w:szCs w:val="24"/>
        </w:rPr>
        <w:t>мероприятий  предусматривает</w:t>
      </w:r>
      <w:proofErr w:type="gramEnd"/>
      <w:r w:rsidRPr="001677C3">
        <w:rPr>
          <w:rFonts w:ascii="Times New Roman" w:hAnsi="Times New Roman" w:cs="Times New Roman"/>
          <w:sz w:val="24"/>
          <w:szCs w:val="24"/>
        </w:rPr>
        <w:t xml:space="preserve"> деятельность с </w:t>
      </w:r>
    </w:p>
    <w:p w:rsidR="001677C3" w:rsidRP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сельской библиотекой (акции, совместные курсы внеурочной деятельности, конкурсы)</w:t>
      </w:r>
    </w:p>
    <w:p w:rsidR="001677C3" w:rsidRP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7C3">
        <w:rPr>
          <w:rFonts w:ascii="Times New Roman" w:hAnsi="Times New Roman" w:cs="Times New Roman"/>
          <w:bCs/>
          <w:sz w:val="24"/>
          <w:szCs w:val="24"/>
        </w:rPr>
        <w:t xml:space="preserve">- сельским </w:t>
      </w:r>
      <w:proofErr w:type="gramStart"/>
      <w:r w:rsidRPr="001677C3">
        <w:rPr>
          <w:rFonts w:ascii="Times New Roman" w:hAnsi="Times New Roman" w:cs="Times New Roman"/>
          <w:bCs/>
          <w:sz w:val="24"/>
          <w:szCs w:val="24"/>
        </w:rPr>
        <w:t>Домом  культуры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677C3">
        <w:rPr>
          <w:rFonts w:ascii="Times New Roman" w:hAnsi="Times New Roman" w:cs="Times New Roman"/>
          <w:bCs/>
          <w:sz w:val="24"/>
          <w:szCs w:val="24"/>
        </w:rPr>
        <w:t xml:space="preserve"> творческие мероприятия вокальные, танцевальные выступления школьников  в День пожилого человека, на Масленицу, 8 Марта, 9 Мая, День защиты ребенка, и др.</w:t>
      </w:r>
    </w:p>
    <w:p w:rsidR="001677C3" w:rsidRP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7C3">
        <w:rPr>
          <w:rFonts w:ascii="Times New Roman" w:hAnsi="Times New Roman" w:cs="Times New Roman"/>
          <w:bCs/>
          <w:sz w:val="24"/>
          <w:szCs w:val="24"/>
        </w:rPr>
        <w:t>-</w:t>
      </w:r>
      <w:r w:rsidRPr="001677C3">
        <w:rPr>
          <w:rFonts w:ascii="Times New Roman" w:hAnsi="Times New Roman" w:cs="Times New Roman"/>
          <w:sz w:val="24"/>
          <w:szCs w:val="24"/>
        </w:rPr>
        <w:t xml:space="preserve"> участие во всероссийских и краевых акциях, посвященных значимым отечественным и международным событиям (акции «Помоги пойти учиться», «Спорт - альтернатива вредным привычкам», «Остановим насилие против детей», «Антитеррор», «Молодёжь выбирает жизнь», «Подари ребёнку праздник», «Бессмертный полк», «Наш Красноярский край - познаем и любим», «Всемирный день ребенка», «Блокадный хлеб», «Тотальный диктант», «Этнографический диктант», Всероссийские уроки, посвященные юбилярам (писателям, ученым)</w:t>
      </w:r>
      <w:r>
        <w:t>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 xml:space="preserve">-экскурсии, походы выходного дня (в </w:t>
      </w:r>
      <w:proofErr w:type="gramStart"/>
      <w:r>
        <w:t>музей,,</w:t>
      </w:r>
      <w:proofErr w:type="gramEnd"/>
      <w:r>
        <w:t xml:space="preserve">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t>биографий</w:t>
      </w:r>
      <w:proofErr w:type="gramEnd"/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677C3" w:rsidRDefault="001677C3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1677C3" w:rsidRPr="00980D69" w:rsidRDefault="001677C3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80D69" w:rsidRPr="00980D69" w:rsidRDefault="00980D69" w:rsidP="00E142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w w:val="0"/>
          <w:sz w:val="24"/>
          <w:szCs w:val="24"/>
        </w:rPr>
        <w:t xml:space="preserve">Модуль </w:t>
      </w:r>
      <w:r w:rsidRPr="00980D69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980D69" w:rsidRPr="00980D69" w:rsidRDefault="00980D69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80D69">
        <w:rPr>
          <w:rFonts w:ascii="Times New Roman" w:eastAsia="№Е" w:hAnsi="Times New Roman" w:cs="Times New Roman"/>
          <w:sz w:val="24"/>
          <w:szCs w:val="24"/>
        </w:rPr>
        <w:t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980D69" w:rsidRPr="00980D69" w:rsidRDefault="00980D69" w:rsidP="00E142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80D69">
        <w:rPr>
          <w:rFonts w:ascii="Times New Roman" w:eastAsia="№Е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оформление интерьера школьных помещений (фойе, коридоров, рекреаций, актового зала, лестничных пролетов) и их периодическая переориентация, которая служит хорошим средством разрушения негативных установок школьников на учебные и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занятия (</w:t>
      </w:r>
      <w:r w:rsidRPr="00980D69">
        <w:rPr>
          <w:rFonts w:ascii="Times New Roman" w:hAnsi="Times New Roman" w:cs="Times New Roman"/>
          <w:i/>
          <w:sz w:val="24"/>
          <w:szCs w:val="24"/>
        </w:rPr>
        <w:t xml:space="preserve">обилие растений, </w:t>
      </w:r>
      <w:proofErr w:type="spellStart"/>
      <w:r w:rsidRPr="00980D69">
        <w:rPr>
          <w:rFonts w:ascii="Times New Roman" w:hAnsi="Times New Roman" w:cs="Times New Roman"/>
          <w:i/>
          <w:sz w:val="24"/>
          <w:szCs w:val="24"/>
        </w:rPr>
        <w:t>банеры</w:t>
      </w:r>
      <w:proofErr w:type="spellEnd"/>
      <w:r w:rsidRPr="00980D69">
        <w:rPr>
          <w:rFonts w:ascii="Times New Roman" w:hAnsi="Times New Roman" w:cs="Times New Roman"/>
          <w:i/>
          <w:sz w:val="24"/>
          <w:szCs w:val="24"/>
        </w:rPr>
        <w:t xml:space="preserve"> с изображением знаменитых людей, картины  природы;  настенные панно, созданные школьниками</w:t>
      </w:r>
      <w:r w:rsidRPr="00980D69">
        <w:rPr>
          <w:rFonts w:ascii="Times New Roman" w:hAnsi="Times New Roman" w:cs="Times New Roman"/>
          <w:sz w:val="24"/>
          <w:szCs w:val="24"/>
        </w:rPr>
        <w:t>);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размещение на стенах школы регулярно сменяемых экспозиций: творческих работ </w:t>
      </w:r>
      <w:r w:rsidRPr="00980D69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 фотоотчетов об интересных событиях, происходящих в школе (</w:t>
      </w:r>
      <w:r w:rsidRPr="00980D69">
        <w:rPr>
          <w:rFonts w:ascii="Times New Roman" w:hAnsi="Times New Roman" w:cs="Times New Roman"/>
          <w:i/>
          <w:sz w:val="24"/>
          <w:szCs w:val="24"/>
        </w:rPr>
        <w:t>ключевых делах, школьных соревнованиях, конкурсах, фестивалях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);«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>Наше творчество», «Наши добрые дела», «наша безопасность», «Спортивная жизнь школы»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Конкурс плакатов «Все профессии </w:t>
      </w:r>
      <w:proofErr w:type="spellStart"/>
      <w:r w:rsidRPr="00980D69">
        <w:rPr>
          <w:rFonts w:ascii="Times New Roman" w:eastAsia="Times New Roman" w:hAnsi="Times New Roman" w:cs="Times New Roman"/>
          <w:sz w:val="24"/>
          <w:szCs w:val="24"/>
        </w:rPr>
        <w:t>важны</w:t>
      </w:r>
      <w:proofErr w:type="gramStart"/>
      <w:r w:rsidRPr="00980D69">
        <w:rPr>
          <w:rFonts w:ascii="Times New Roman" w:eastAsia="Times New Roman" w:hAnsi="Times New Roman" w:cs="Times New Roman"/>
          <w:sz w:val="24"/>
          <w:szCs w:val="24"/>
        </w:rPr>
        <w:t>»,конкурс</w:t>
      </w:r>
      <w:proofErr w:type="spellEnd"/>
      <w:proofErr w:type="gram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поздравительных плакатов на День защитника Отечества. 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Конкурс рисунков «Спички детям не игрушка», коллаж ко Дню космонавтики, выставка рисунков о Родине, Конкурс рисунков и </w:t>
      </w:r>
      <w:proofErr w:type="spellStart"/>
      <w:proofErr w:type="gramStart"/>
      <w:r w:rsidRPr="00980D69">
        <w:rPr>
          <w:rFonts w:ascii="Times New Roman" w:eastAsia="Times New Roman" w:hAnsi="Times New Roman" w:cs="Times New Roman"/>
          <w:sz w:val="24"/>
          <w:szCs w:val="24"/>
        </w:rPr>
        <w:t>фотографий«</w:t>
      </w:r>
      <w:proofErr w:type="gramEnd"/>
      <w:r w:rsidRPr="00980D69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горжусь своею мамой! Распрекрасной самой-самой!», Фотопроект «Моя любимая бабуля»/  «Мой любимый дедуля»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оформление оздоровительно-рекреационных зон, позволяющих разделить свободное пространство школы на зоны активного и тихого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 xml:space="preserve">отдыха  </w:t>
      </w:r>
      <w:r w:rsidRPr="00980D6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80D69">
        <w:rPr>
          <w:rFonts w:ascii="Times New Roman" w:hAnsi="Times New Roman" w:cs="Times New Roman"/>
          <w:i/>
          <w:sz w:val="24"/>
          <w:szCs w:val="24"/>
        </w:rPr>
        <w:t xml:space="preserve">напольные классики разного вида, </w:t>
      </w:r>
      <w:proofErr w:type="spellStart"/>
      <w:r w:rsidRPr="00980D69">
        <w:rPr>
          <w:rFonts w:ascii="Times New Roman" w:hAnsi="Times New Roman" w:cs="Times New Roman"/>
          <w:i/>
          <w:sz w:val="24"/>
          <w:szCs w:val="24"/>
        </w:rPr>
        <w:t>рукоходы</w:t>
      </w:r>
      <w:proofErr w:type="spellEnd"/>
      <w:r w:rsidRPr="00980D69">
        <w:rPr>
          <w:rFonts w:ascii="Times New Roman" w:hAnsi="Times New Roman" w:cs="Times New Roman"/>
          <w:i/>
          <w:sz w:val="24"/>
          <w:szCs w:val="24"/>
        </w:rPr>
        <w:t xml:space="preserve">,  напольные шашки,  теннисные столы   для обучающихся основной и средней школы); 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 выставки поделок разных конкурсов (</w:t>
      </w:r>
      <w:proofErr w:type="spellStart"/>
      <w:r w:rsidRPr="00980D69">
        <w:rPr>
          <w:rFonts w:ascii="Times New Roman" w:eastAsia="Times New Roman" w:hAnsi="Times New Roman" w:cs="Times New Roman"/>
          <w:sz w:val="24"/>
          <w:szCs w:val="24"/>
        </w:rPr>
        <w:t>Хэнд-мэйд</w:t>
      </w:r>
      <w:proofErr w:type="spell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"Елка! Шарик! Новый год!", «Весенняя поделка»)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акцентирование внимания школьников посредством элементов предметно-эстетической среды на важных для воспитания ценностях и традициях школы, а также ценностях России 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(стенды «Гордость школы», «Школьный звездопад», «Права и обязанности школьников», « Наши традиции», «Спортивные победы», « Уголок ПДД», «Азбука права»);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классных кабинетов, осуществляемое классными руководителями вместе со школьниками своих классов и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 во время свободного общения 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(зелёная зона, классные уголки, творческие выставки, проекты, фоторепортажи);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51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событийный дизайн – оформление пространства проведения конкретных школьных событий 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 xml:space="preserve">(«День знаний», «День учителя», «Осенний бал», «Новый год», «Предметная </w:t>
      </w:r>
      <w:proofErr w:type="spellStart"/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декада</w:t>
      </w:r>
      <w:proofErr w:type="gramStart"/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Pr="00980D69">
        <w:rPr>
          <w:rFonts w:ascii="Times New Roman" w:eastAsia="Times New Roman" w:hAnsi="Times New Roman" w:cs="Times New Roman"/>
          <w:sz w:val="24"/>
          <w:szCs w:val="24"/>
        </w:rPr>
        <w:t>фотозона</w:t>
      </w:r>
      <w:proofErr w:type="spellEnd"/>
      <w:proofErr w:type="gram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«Для милых дам»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 xml:space="preserve">, «Последний звонок», «Выпускной вечер», «Успех года»); </w:t>
      </w:r>
    </w:p>
    <w:p w:rsidR="00E14224" w:rsidRDefault="00E14224" w:rsidP="00E1422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D69" w:rsidRPr="00980D69" w:rsidRDefault="00E14224" w:rsidP="00E1422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80D69" w:rsidRPr="00980D69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80D69" w:rsidRPr="00980D69" w:rsidRDefault="00980D69" w:rsidP="00E1422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</w:t>
      </w:r>
      <w:r w:rsidRPr="00980D69">
        <w:rPr>
          <w:rFonts w:ascii="Times New Roman" w:hAnsi="Times New Roman" w:cs="Times New Roman"/>
          <w:sz w:val="24"/>
          <w:szCs w:val="24"/>
        </w:rPr>
        <w:lastRenderedPageBreak/>
        <w:t xml:space="preserve">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т. д.);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поведению — познания, испытания себя (походы, спорт), значимого общения, творчества, деятельности;</w:t>
      </w:r>
    </w:p>
    <w:p w:rsidR="00980D69" w:rsidRPr="00E14224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</w:t>
      </w:r>
      <w:r w:rsidRPr="00E14224">
        <w:rPr>
          <w:rFonts w:ascii="Times New Roman" w:hAnsi="Times New Roman" w:cs="Times New Roman"/>
          <w:sz w:val="24"/>
          <w:szCs w:val="24"/>
        </w:rPr>
        <w:t xml:space="preserve">криминальной направленности, с агрессивным поведением и др.); </w:t>
      </w:r>
    </w:p>
    <w:p w:rsid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1677C3" w:rsidRDefault="001677C3" w:rsidP="001677C3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7C3" w:rsidRPr="001677C3" w:rsidRDefault="001677C3" w:rsidP="001677C3">
      <w:pPr>
        <w:pStyle w:val="ConsPlusNormal"/>
        <w:spacing w:before="240"/>
        <w:ind w:firstLine="540"/>
        <w:jc w:val="both"/>
        <w:rPr>
          <w:b/>
        </w:rPr>
      </w:pPr>
      <w:r w:rsidRPr="001677C3">
        <w:rPr>
          <w:b/>
        </w:rPr>
        <w:t>Модуль "Социальное партнерство".</w:t>
      </w:r>
    </w:p>
    <w:p w:rsidR="00246AC5" w:rsidRDefault="00246AC5" w:rsidP="001677C3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  <w:r>
        <w:sym w:font="Symbol" w:char="F02D"/>
      </w:r>
      <w: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</w:t>
      </w:r>
      <w:proofErr w:type="spellStart"/>
      <w:r>
        <w:t>духовнонравственного</w:t>
      </w:r>
      <w:proofErr w:type="spellEnd"/>
      <w:r>
        <w:t xml:space="preserve"> развития обучающихся. Этому способствует: 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518D8" w:rsidRPr="008518D8" w:rsidRDefault="00246AC5" w:rsidP="008518D8">
      <w:pPr>
        <w:pStyle w:val="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518D8">
        <w:rPr>
          <w:rFonts w:ascii="Times New Roman" w:hAnsi="Times New Roman" w:cs="Times New Roman"/>
          <w:color w:val="auto"/>
        </w:rPr>
        <w:lastRenderedPageBreak/>
        <w:t xml:space="preserve">Социальными партнёрами школы являются: </w:t>
      </w:r>
      <w:r w:rsidR="008518D8" w:rsidRPr="008518D8">
        <w:rPr>
          <w:rFonts w:ascii="Times New Roman" w:hAnsi="Times New Roman" w:cs="Times New Roman"/>
          <w:color w:val="auto"/>
        </w:rPr>
        <w:t xml:space="preserve">Социальными партнёрами школы являются: Централизованная клубная система </w:t>
      </w:r>
      <w:proofErr w:type="spellStart"/>
      <w:r w:rsidR="008518D8" w:rsidRPr="008518D8">
        <w:rPr>
          <w:rFonts w:ascii="Times New Roman" w:hAnsi="Times New Roman" w:cs="Times New Roman"/>
          <w:color w:val="auto"/>
        </w:rPr>
        <w:t>Боготольского</w:t>
      </w:r>
      <w:proofErr w:type="spellEnd"/>
      <w:r w:rsidR="008518D8" w:rsidRPr="008518D8">
        <w:rPr>
          <w:rFonts w:ascii="Times New Roman" w:hAnsi="Times New Roman" w:cs="Times New Roman"/>
          <w:color w:val="auto"/>
        </w:rPr>
        <w:t xml:space="preserve"> района СДК с. Критово, </w:t>
      </w:r>
      <w:r w:rsidR="008518D8" w:rsidRPr="001612EE">
        <w:rPr>
          <w:rStyle w:val="ab"/>
          <w:rFonts w:ascii="Times New Roman" w:hAnsi="Times New Roman" w:cs="Times New Roman"/>
          <w:b w:val="0"/>
          <w:color w:val="auto"/>
          <w:shd w:val="clear" w:color="auto" w:fill="FFFFFF"/>
        </w:rPr>
        <w:t xml:space="preserve">"Централизованная библиотечная система" </w:t>
      </w:r>
      <w:proofErr w:type="spellStart"/>
      <w:r w:rsidR="008518D8" w:rsidRPr="001612EE">
        <w:rPr>
          <w:rStyle w:val="ab"/>
          <w:rFonts w:ascii="Times New Roman" w:hAnsi="Times New Roman" w:cs="Times New Roman"/>
          <w:b w:val="0"/>
          <w:color w:val="auto"/>
          <w:shd w:val="clear" w:color="auto" w:fill="FFFFFF"/>
        </w:rPr>
        <w:t>Боготольского</w:t>
      </w:r>
      <w:proofErr w:type="spellEnd"/>
      <w:r w:rsidR="008518D8" w:rsidRPr="001612EE">
        <w:rPr>
          <w:rStyle w:val="ab"/>
          <w:rFonts w:ascii="Times New Roman" w:hAnsi="Times New Roman" w:cs="Times New Roman"/>
          <w:b w:val="0"/>
          <w:color w:val="auto"/>
          <w:shd w:val="clear" w:color="auto" w:fill="FFFFFF"/>
        </w:rPr>
        <w:t xml:space="preserve"> района Критовская</w:t>
      </w:r>
      <w:r w:rsidR="008518D8" w:rsidRPr="008518D8">
        <w:rPr>
          <w:rStyle w:val="ab"/>
          <w:rFonts w:ascii="Times New Roman" w:hAnsi="Times New Roman" w:cs="Times New Roman"/>
          <w:color w:val="auto"/>
          <w:shd w:val="clear" w:color="auto" w:fill="FFFFFF"/>
        </w:rPr>
        <w:t xml:space="preserve"> с</w:t>
      </w:r>
      <w:r w:rsidR="008518D8" w:rsidRPr="008518D8">
        <w:rPr>
          <w:rFonts w:ascii="Times New Roman" w:hAnsi="Times New Roman" w:cs="Times New Roman"/>
          <w:color w:val="auto"/>
        </w:rPr>
        <w:t xml:space="preserve">ельская библиотека, культурные организации </w:t>
      </w:r>
      <w:proofErr w:type="spellStart"/>
      <w:r w:rsidR="008518D8" w:rsidRPr="008518D8">
        <w:rPr>
          <w:rFonts w:ascii="Times New Roman" w:hAnsi="Times New Roman" w:cs="Times New Roman"/>
          <w:color w:val="auto"/>
        </w:rPr>
        <w:t>г.Боготола</w:t>
      </w:r>
      <w:proofErr w:type="spellEnd"/>
      <w:r w:rsidR="008518D8" w:rsidRPr="008518D8">
        <w:rPr>
          <w:rFonts w:ascii="Times New Roman" w:hAnsi="Times New Roman" w:cs="Times New Roman"/>
          <w:color w:val="auto"/>
        </w:rPr>
        <w:t xml:space="preserve"> и г Ачинска, </w:t>
      </w:r>
      <w:proofErr w:type="gramStart"/>
      <w:r w:rsidR="008518D8" w:rsidRPr="008518D8">
        <w:rPr>
          <w:rFonts w:ascii="Times New Roman" w:hAnsi="Times New Roman" w:cs="Times New Roman"/>
          <w:color w:val="auto"/>
        </w:rPr>
        <w:t>МВД .</w:t>
      </w:r>
      <w:proofErr w:type="spellStart"/>
      <w:r w:rsidR="008518D8" w:rsidRPr="008518D8">
        <w:rPr>
          <w:rFonts w:ascii="Times New Roman" w:hAnsi="Times New Roman" w:cs="Times New Roman"/>
          <w:color w:val="auto"/>
        </w:rPr>
        <w:t>Боготольского</w:t>
      </w:r>
      <w:proofErr w:type="spellEnd"/>
      <w:proofErr w:type="gramEnd"/>
      <w:r w:rsidR="008518D8" w:rsidRPr="008518D8">
        <w:rPr>
          <w:rFonts w:ascii="Times New Roman" w:hAnsi="Times New Roman" w:cs="Times New Roman"/>
          <w:color w:val="auto"/>
        </w:rPr>
        <w:t xml:space="preserve"> района, </w:t>
      </w:r>
      <w:r w:rsidR="008518D8" w:rsidRPr="008518D8">
        <w:rPr>
          <w:rFonts w:ascii="Times New Roman" w:eastAsia="Times New Roman" w:hAnsi="Times New Roman" w:cs="Times New Roman"/>
          <w:iCs/>
          <w:color w:val="auto"/>
          <w:bdr w:val="none" w:sz="0" w:space="0" w:color="auto" w:frame="1"/>
          <w:lang w:eastAsia="ru-RU"/>
        </w:rPr>
        <w:t>Краевого государственного бюджетного учреждения социального обслуживания «Комплексный центр социального</w:t>
      </w:r>
    </w:p>
    <w:p w:rsidR="008518D8" w:rsidRPr="008518D8" w:rsidRDefault="008518D8" w:rsidP="008518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518D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обслуживания населения «Надежда», </w:t>
      </w:r>
      <w:r w:rsidRPr="008518D8">
        <w:rPr>
          <w:rFonts w:ascii="Times New Roman" w:hAnsi="Times New Roman" w:cs="Times New Roman"/>
          <w:sz w:val="24"/>
          <w:szCs w:val="24"/>
        </w:rPr>
        <w:t>молодёжный центр «Факел»,</w:t>
      </w:r>
      <w:r w:rsidRPr="008518D8">
        <w:rPr>
          <w:rFonts w:ascii="Times New Roman" w:eastAsia="Times New Roman" w:hAnsi="Times New Roman" w:cs="Times New Roman"/>
          <w:sz w:val="24"/>
          <w:szCs w:val="24"/>
        </w:rPr>
        <w:t xml:space="preserve"> Автономная некоммерческая организация «Красноярский детский технопарк «</w:t>
      </w:r>
      <w:proofErr w:type="spellStart"/>
      <w:r w:rsidRPr="008518D8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8518D8">
        <w:rPr>
          <w:rFonts w:ascii="Times New Roman" w:eastAsia="Times New Roman" w:hAnsi="Times New Roman" w:cs="Times New Roman"/>
          <w:sz w:val="24"/>
          <w:szCs w:val="24"/>
        </w:rPr>
        <w:t>» филиал г. Ачинск</w:t>
      </w:r>
    </w:p>
    <w:p w:rsidR="00E14224" w:rsidRPr="008518D8" w:rsidRDefault="00E14224" w:rsidP="008518D8">
      <w:pPr>
        <w:pStyle w:val="ConsPlusNormal"/>
        <w:ind w:firstLine="540"/>
        <w:jc w:val="both"/>
      </w:pPr>
    </w:p>
    <w:p w:rsidR="00E14224" w:rsidRPr="00E14224" w:rsidRDefault="00E14224" w:rsidP="00E1422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224">
        <w:rPr>
          <w:rFonts w:ascii="Times New Roman" w:hAnsi="Times New Roman" w:cs="Times New Roman"/>
          <w:b/>
          <w:sz w:val="24"/>
          <w:szCs w:val="24"/>
        </w:rPr>
        <w:t>3.1 Кадровое обеспечение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достижении  главного</w:t>
      </w:r>
      <w:proofErr w:type="gramEnd"/>
      <w:r w:rsidRPr="00E14224">
        <w:rPr>
          <w:rFonts w:ascii="Times New Roman" w:hAnsi="Times New Roman" w:cs="Times New Roman"/>
          <w:sz w:val="24"/>
          <w:szCs w:val="24"/>
        </w:rPr>
        <w:t xml:space="preserve"> результата – качественного и результативного  воспитания. 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прошли обучение по программе «Организация рабо</w:t>
      </w:r>
      <w:r>
        <w:rPr>
          <w:rFonts w:ascii="Times New Roman" w:hAnsi="Times New Roman" w:cs="Times New Roman"/>
          <w:sz w:val="24"/>
          <w:szCs w:val="24"/>
        </w:rPr>
        <w:t>ты классного руководител</w:t>
      </w:r>
      <w:r w:rsidR="002848F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4224">
        <w:rPr>
          <w:rFonts w:ascii="Times New Roman" w:hAnsi="Times New Roman" w:cs="Times New Roman"/>
          <w:sz w:val="24"/>
          <w:szCs w:val="24"/>
        </w:rPr>
        <w:t xml:space="preserve"> для осуществления профессиональной деятельности в сфере образования по профилю «Классный руководитель».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 Педагоги регулярно повышают педагогическое мастерство через: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-курсы повышения квалификации;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-  регулярное проведение и участие в семинарах, </w:t>
      </w:r>
      <w:proofErr w:type="spellStart"/>
      <w:r w:rsidRPr="00E1422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14224">
        <w:rPr>
          <w:rFonts w:ascii="Times New Roman" w:hAnsi="Times New Roman" w:cs="Times New Roman"/>
          <w:sz w:val="24"/>
          <w:szCs w:val="24"/>
        </w:rPr>
        <w:t>, научно-практических конференциях;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- изучение научно-методической литературы;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-  знакомство с передовыми научными разработками и российским опытом. 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Ведется работа школьного методического объединения классных руководителей.</w:t>
      </w:r>
    </w:p>
    <w:p w:rsidR="00E14224" w:rsidRPr="00E14224" w:rsidRDefault="00E14224" w:rsidP="00E14224">
      <w:pPr>
        <w:pStyle w:val="a4"/>
        <w:ind w:left="0"/>
        <w:contextualSpacing/>
        <w:rPr>
          <w:rFonts w:ascii="Times New Roman"/>
          <w:sz w:val="24"/>
          <w:szCs w:val="24"/>
          <w:lang w:val="ru-RU"/>
        </w:rPr>
      </w:pPr>
      <w:r w:rsidRPr="00E14224">
        <w:rPr>
          <w:rFonts w:ascii="Times New Roman"/>
          <w:sz w:val="24"/>
          <w:szCs w:val="24"/>
          <w:lang w:val="ru-RU"/>
        </w:rPr>
        <w:t xml:space="preserve">    </w:t>
      </w:r>
      <w:proofErr w:type="gramStart"/>
      <w:r w:rsidRPr="00E14224">
        <w:rPr>
          <w:rFonts w:ascii="Times New Roman"/>
          <w:sz w:val="24"/>
          <w:szCs w:val="24"/>
          <w:lang w:val="ru-RU"/>
        </w:rPr>
        <w:t>Кадровый  состав</w:t>
      </w:r>
      <w:proofErr w:type="gramEnd"/>
      <w:r w:rsidRPr="00E14224">
        <w:rPr>
          <w:rFonts w:ascii="Times New Roman"/>
          <w:sz w:val="24"/>
          <w:szCs w:val="24"/>
          <w:lang w:val="ru-RU"/>
        </w:rPr>
        <w:t xml:space="preserve"> школы: директор школы, заместитель директора по воспитательной работе, заместитель директора по учебно-воспитательной работе, классные руководители</w:t>
      </w:r>
      <w:r>
        <w:rPr>
          <w:rFonts w:ascii="Times New Roman"/>
          <w:sz w:val="24"/>
          <w:szCs w:val="24"/>
          <w:lang w:val="ru-RU"/>
        </w:rPr>
        <w:t xml:space="preserve"> (14</w:t>
      </w:r>
      <w:r w:rsidRPr="00E14224">
        <w:rPr>
          <w:rFonts w:ascii="Times New Roman"/>
          <w:sz w:val="24"/>
          <w:szCs w:val="24"/>
          <w:lang w:val="ru-RU"/>
        </w:rPr>
        <w:t xml:space="preserve"> человек), педагоги – предметники</w:t>
      </w:r>
      <w:r>
        <w:rPr>
          <w:rFonts w:ascii="Times New Roman"/>
          <w:sz w:val="24"/>
          <w:szCs w:val="24"/>
          <w:lang w:val="ru-RU"/>
        </w:rPr>
        <w:t xml:space="preserve"> (14</w:t>
      </w:r>
      <w:r w:rsidRPr="00E14224">
        <w:rPr>
          <w:rFonts w:ascii="Times New Roman"/>
          <w:sz w:val="24"/>
          <w:szCs w:val="24"/>
          <w:lang w:val="ru-RU"/>
        </w:rPr>
        <w:t xml:space="preserve"> человек), </w:t>
      </w:r>
      <w:r w:rsidR="002848F2">
        <w:rPr>
          <w:rFonts w:ascii="Times New Roman"/>
          <w:sz w:val="24"/>
          <w:szCs w:val="24"/>
          <w:lang w:val="ru-RU"/>
        </w:rPr>
        <w:t>старшая вожатая,</w:t>
      </w:r>
      <w:r w:rsidR="001612EE">
        <w:rPr>
          <w:rFonts w:ascii="Times New Roman"/>
          <w:sz w:val="24"/>
          <w:szCs w:val="24"/>
          <w:lang w:val="ru-RU"/>
        </w:rPr>
        <w:t xml:space="preserve"> советник директора,</w:t>
      </w:r>
      <w:r w:rsidR="002848F2">
        <w:rPr>
          <w:rFonts w:ascii="Times New Roman"/>
          <w:sz w:val="24"/>
          <w:szCs w:val="24"/>
          <w:lang w:val="ru-RU"/>
        </w:rPr>
        <w:t xml:space="preserve"> социальный педагог, библиотекарь, логопед.</w:t>
      </w:r>
    </w:p>
    <w:p w:rsidR="00E14224" w:rsidRPr="00E14224" w:rsidRDefault="00E14224" w:rsidP="00E142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224">
        <w:rPr>
          <w:rFonts w:ascii="Times New Roman" w:hAnsi="Times New Roman" w:cs="Times New Roman"/>
          <w:b/>
          <w:sz w:val="24"/>
          <w:szCs w:val="24"/>
        </w:rPr>
        <w:t>3.2 Нормативно-методическое обеспечение</w:t>
      </w:r>
    </w:p>
    <w:p w:rsidR="00E14224" w:rsidRPr="00E14224" w:rsidRDefault="00E14224" w:rsidP="00E14224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14224">
        <w:rPr>
          <w:bCs/>
          <w:color w:val="000000"/>
        </w:rPr>
        <w:t>Школьные нормативно-правовые акты</w:t>
      </w:r>
      <w:r w:rsidRPr="00E14224">
        <w:t xml:space="preserve"> по вопросам воспитательной деятельности</w:t>
      </w:r>
      <w:hyperlink r:id="rId7" w:history="1">
        <w:r w:rsidR="00027F99" w:rsidRPr="00E05171">
          <w:rPr>
            <w:rStyle w:val="a9"/>
          </w:rPr>
          <w:t>http://kritovo-shkola.ucoz.ru/index/lokalnye_akty/0-27</w:t>
        </w:r>
      </w:hyperlink>
    </w:p>
    <w:p w:rsidR="00E14224" w:rsidRPr="00E14224" w:rsidRDefault="001612EE" w:rsidP="00027F9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027F99">
          <w:rPr>
            <w:color w:val="2A2A2A"/>
          </w:rPr>
          <w:t xml:space="preserve">Устав </w:t>
        </w:r>
        <w:r w:rsidR="00E14224" w:rsidRPr="00E14224">
          <w:rPr>
            <w:color w:val="2A2A2A"/>
          </w:rPr>
          <w:t>школы</w:t>
        </w:r>
      </w:hyperlink>
      <w:r w:rsidR="00E14224" w:rsidRPr="00E14224">
        <w:rPr>
          <w:color w:val="000000"/>
        </w:rPr>
        <w:br/>
      </w:r>
      <w:hyperlink r:id="rId9" w:history="1">
        <w:r w:rsidR="00E14224" w:rsidRPr="00E14224">
          <w:rPr>
            <w:color w:val="2A2A2A"/>
          </w:rPr>
          <w:t>Локальные акты:</w:t>
        </w:r>
      </w:hyperlink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Совете обучающихся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методическом объединении классных руководителей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 w:rsidR="00027F99">
        <w:rPr>
          <w:rFonts w:ascii="Times New Roman" w:hAnsi="Times New Roman" w:cs="Times New Roman"/>
          <w:color w:val="000000"/>
          <w:sz w:val="24"/>
          <w:szCs w:val="24"/>
        </w:rPr>
        <w:t xml:space="preserve">б Управляющем  Совете 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внеурочной деятельности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спортивном клубе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классном руководстве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Совете по профилактике правонарушений среди обучающихся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правилах поведения обучающихся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посещения обучающимися мероприятий, не предусмотренных учебным планом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по использованию и включению в процесс обучения и воспита</w:t>
      </w:r>
      <w:r w:rsidR="002848F2">
        <w:rPr>
          <w:rFonts w:ascii="Times New Roman" w:hAnsi="Times New Roman" w:cs="Times New Roman"/>
          <w:color w:val="000000"/>
          <w:sz w:val="24"/>
          <w:szCs w:val="24"/>
        </w:rPr>
        <w:t xml:space="preserve">ния государственных символов </w:t>
      </w:r>
      <w:proofErr w:type="gramStart"/>
      <w:r w:rsidR="002848F2">
        <w:rPr>
          <w:rFonts w:ascii="Times New Roman" w:hAnsi="Times New Roman" w:cs="Times New Roman"/>
          <w:color w:val="000000"/>
          <w:sz w:val="24"/>
          <w:szCs w:val="24"/>
        </w:rPr>
        <w:t xml:space="preserve">РФ  </w:t>
      </w:r>
      <w:proofErr w:type="spellStart"/>
      <w:r w:rsidR="00027F99" w:rsidRPr="00E14224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</w:p>
    <w:p w:rsidR="00E14224" w:rsidRPr="00E14224" w:rsidRDefault="00E14224" w:rsidP="00E14224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224" w:rsidRPr="00E14224" w:rsidRDefault="00E14224" w:rsidP="00E14224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109838904"/>
      <w:r w:rsidRPr="00E14224">
        <w:rPr>
          <w:rFonts w:ascii="Times New Roman" w:hAnsi="Times New Roman" w:cs="Times New Roman"/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0"/>
    </w:p>
    <w:p w:rsidR="00E14224" w:rsidRPr="00E14224" w:rsidRDefault="00E14224" w:rsidP="00E142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E14224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необходимо ориентироваться на:</w:t>
      </w:r>
    </w:p>
    <w:p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– личностно-ориентированный подход в организации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всех видов деятельности</w:t>
      </w:r>
      <w:proofErr w:type="gramEnd"/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E14224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:rsidR="00E14224" w:rsidRPr="00027F99" w:rsidRDefault="00E14224" w:rsidP="00027F99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99">
        <w:rPr>
          <w:rFonts w:ascii="Times New Roman" w:hAnsi="Times New Roman" w:cs="Times New Roman"/>
          <w:b/>
          <w:sz w:val="24"/>
          <w:szCs w:val="24"/>
        </w:rPr>
        <w:t>3.4 Система поощрения социальной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успешности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и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проявления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активной жизненной</w:t>
      </w:r>
    </w:p>
    <w:p w:rsidR="00E14224" w:rsidRPr="00027F99" w:rsidRDefault="00E14224" w:rsidP="00027F99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99">
        <w:rPr>
          <w:rFonts w:ascii="Times New Roman" w:hAnsi="Times New Roman" w:cs="Times New Roman"/>
          <w:b/>
          <w:sz w:val="24"/>
          <w:szCs w:val="24"/>
        </w:rPr>
        <w:t xml:space="preserve">позиции обучающихся </w:t>
      </w:r>
    </w:p>
    <w:p w:rsidR="001612EE" w:rsidRPr="00027F99" w:rsidRDefault="00E14224" w:rsidP="001612EE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12EE" w:rsidRPr="00027F99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успешностиобучающихсяпризванаспособствоватьформированиюуобучающихсяориентациинаактивнуюжизненную позицию, инициативность; максимально вовлекать их в совместную деятельность в</w:t>
      </w:r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="001612EE" w:rsidRPr="00027F99">
        <w:rPr>
          <w:rFonts w:ascii="Times New Roman" w:hAnsi="Times New Roman" w:cs="Times New Roman"/>
          <w:sz w:val="24"/>
          <w:szCs w:val="24"/>
        </w:rPr>
        <w:t>воспитательных</w:t>
      </w:r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="001612EE" w:rsidRPr="00027F99">
        <w:rPr>
          <w:rFonts w:ascii="Times New Roman" w:hAnsi="Times New Roman" w:cs="Times New Roman"/>
          <w:sz w:val="24"/>
          <w:szCs w:val="24"/>
        </w:rPr>
        <w:t>целях. Поощрения выносятся</w:t>
      </w:r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="001612EE" w:rsidRPr="00027F99">
        <w:rPr>
          <w:rFonts w:ascii="Times New Roman" w:hAnsi="Times New Roman" w:cs="Times New Roman"/>
          <w:sz w:val="24"/>
          <w:szCs w:val="24"/>
        </w:rPr>
        <w:t>за достижения</w:t>
      </w:r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="001612EE" w:rsidRPr="00027F99">
        <w:rPr>
          <w:rFonts w:ascii="Times New Roman" w:hAnsi="Times New Roman" w:cs="Times New Roman"/>
          <w:sz w:val="24"/>
          <w:szCs w:val="24"/>
        </w:rPr>
        <w:t>в</w:t>
      </w:r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="001612EE" w:rsidRPr="00027F99">
        <w:rPr>
          <w:rFonts w:ascii="Times New Roman" w:hAnsi="Times New Roman" w:cs="Times New Roman"/>
          <w:sz w:val="24"/>
          <w:szCs w:val="24"/>
        </w:rPr>
        <w:t xml:space="preserve">области творческой, </w:t>
      </w:r>
      <w:proofErr w:type="gramStart"/>
      <w:r w:rsidR="001612EE" w:rsidRPr="00027F99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="001612EE" w:rsidRPr="00027F99">
        <w:rPr>
          <w:rFonts w:ascii="Times New Roman" w:hAnsi="Times New Roman" w:cs="Times New Roman"/>
          <w:sz w:val="24"/>
          <w:szCs w:val="24"/>
        </w:rPr>
        <w:t>,общественной</w:t>
      </w:r>
      <w:proofErr w:type="gramEnd"/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="001612EE" w:rsidRPr="00027F99">
        <w:rPr>
          <w:rFonts w:ascii="Times New Roman" w:hAnsi="Times New Roman" w:cs="Times New Roman"/>
          <w:sz w:val="24"/>
          <w:szCs w:val="24"/>
        </w:rPr>
        <w:t>и</w:t>
      </w:r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="001612EE" w:rsidRPr="00027F99">
        <w:rPr>
          <w:rFonts w:ascii="Times New Roman" w:hAnsi="Times New Roman" w:cs="Times New Roman"/>
          <w:sz w:val="24"/>
          <w:szCs w:val="24"/>
        </w:rPr>
        <w:t>спортивной</w:t>
      </w:r>
      <w:r w:rsidR="001612EE">
        <w:rPr>
          <w:rFonts w:ascii="Times New Roman" w:hAnsi="Times New Roman" w:cs="Times New Roman"/>
          <w:sz w:val="24"/>
          <w:szCs w:val="24"/>
        </w:rPr>
        <w:t xml:space="preserve"> </w:t>
      </w:r>
      <w:r w:rsidR="001612EE" w:rsidRPr="00027F9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612EE" w:rsidRPr="00027F99" w:rsidRDefault="001612EE" w:rsidP="001612EE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 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проявлений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жизненной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поощрения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 строится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на принципах:</w:t>
      </w:r>
    </w:p>
    <w:p w:rsidR="001612EE" w:rsidRPr="00027F99" w:rsidRDefault="001612EE" w:rsidP="001612EE">
      <w:pPr>
        <w:pStyle w:val="a4"/>
        <w:widowControl w:val="0"/>
        <w:tabs>
          <w:tab w:val="left" w:pos="142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публичности, открытости поощрений (информирование всех обучающихся о награждении через сайт школы, социальные сети) проведение награждений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еженедельной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общешкольной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линейке);</w:t>
      </w:r>
    </w:p>
    <w:p w:rsidR="001612EE" w:rsidRPr="00027F99" w:rsidRDefault="001612EE" w:rsidP="001612EE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соответствия процедур награждения укладу жизни школы, специфической символике,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выработанной и существующей в укладе школы (вручение благодарностей, грамот, дипломов,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поощрительных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подарков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производится 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торжественной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обстановке,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праздничных мероприятиях, возможно в присутствии родительской общественности, педагогов-наставников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</w:t>
      </w:r>
      <w:r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27F99">
        <w:rPr>
          <w:rFonts w:ascii="Times New Roman"/>
          <w:sz w:val="24"/>
          <w:szCs w:val="24"/>
          <w:lang w:val="ru-RU"/>
        </w:rPr>
        <w:t>граждаемых</w:t>
      </w:r>
      <w:proofErr w:type="spellEnd"/>
      <w:r w:rsidRPr="00027F99">
        <w:rPr>
          <w:rFonts w:ascii="Times New Roman"/>
          <w:sz w:val="24"/>
          <w:szCs w:val="24"/>
          <w:lang w:val="ru-RU"/>
        </w:rPr>
        <w:t>);</w:t>
      </w:r>
    </w:p>
    <w:p w:rsidR="001612EE" w:rsidRPr="00027F99" w:rsidRDefault="001612EE" w:rsidP="001612EE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прозрачности правил поощрения, соблюдение справедливости при выдвижении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кандидатур);</w:t>
      </w:r>
    </w:p>
    <w:p w:rsidR="001612EE" w:rsidRPr="00027F99" w:rsidRDefault="001612EE" w:rsidP="001612EE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сочетании индивидуального и коллективного поощрения (использование 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индивидуальных наград, и коллективных дает возможность стимулировать как индивидуальную,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так и коллективную активность обучающихся, преодолевать межличностные противоречия между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обучающимися,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получившими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награду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получившими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ее);</w:t>
      </w:r>
    </w:p>
    <w:p w:rsidR="001612EE" w:rsidRPr="00027F99" w:rsidRDefault="001612EE" w:rsidP="001612EE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привлечении к участию в системе поощрений на всех стадиях родителей (законных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представителей) обучающихся, представителей родительского сообщества, самих обучающихся,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их представителей (с учетом наличия ученического самоуправления), сторонних организаций, их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статусных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представителей;</w:t>
      </w:r>
    </w:p>
    <w:p w:rsidR="001612EE" w:rsidRPr="00027F99" w:rsidRDefault="001612EE" w:rsidP="001612EE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-</w:t>
      </w:r>
      <w:proofErr w:type="spellStart"/>
      <w:r w:rsidRPr="00027F99">
        <w:rPr>
          <w:rFonts w:ascii="Times New Roman"/>
          <w:sz w:val="24"/>
          <w:szCs w:val="24"/>
          <w:lang w:val="ru-RU"/>
        </w:rPr>
        <w:t>дифференцированности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поощрений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(наличие уровней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типов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наград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позволяет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продлить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стимулирующее действие системы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поощрения).</w:t>
      </w:r>
    </w:p>
    <w:p w:rsidR="001612EE" w:rsidRPr="00027F99" w:rsidRDefault="001612EE" w:rsidP="001612EE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F99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7F99">
        <w:rPr>
          <w:rFonts w:ascii="Times New Roman" w:hAnsi="Times New Roman" w:cs="Times New Roman"/>
          <w:sz w:val="24"/>
          <w:szCs w:val="24"/>
        </w:rPr>
        <w:t>поощрения</w:t>
      </w:r>
      <w:proofErr w:type="gramEnd"/>
      <w:r w:rsidRPr="00027F99">
        <w:rPr>
          <w:rFonts w:ascii="Times New Roman" w:hAnsi="Times New Roman" w:cs="Times New Roman"/>
          <w:sz w:val="24"/>
          <w:szCs w:val="24"/>
        </w:rPr>
        <w:t>:</w:t>
      </w:r>
    </w:p>
    <w:p w:rsidR="001612EE" w:rsidRPr="00027F99" w:rsidRDefault="001612EE" w:rsidP="001612EE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похвальная </w:t>
      </w:r>
      <w:r w:rsidRPr="00027F99">
        <w:rPr>
          <w:rFonts w:ascii="Times New Roman"/>
          <w:sz w:val="24"/>
          <w:szCs w:val="24"/>
          <w:lang w:val="ru-RU"/>
        </w:rPr>
        <w:t>грамота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«За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отличные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успехи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учении»;</w:t>
      </w:r>
    </w:p>
    <w:p w:rsidR="001612EE" w:rsidRPr="00027F99" w:rsidRDefault="001612EE" w:rsidP="001612EE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похвальная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грамота «За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особые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успехи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изучении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отдельных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предметов»;</w:t>
      </w:r>
    </w:p>
    <w:p w:rsidR="001612EE" w:rsidRPr="00027F99" w:rsidRDefault="001612EE" w:rsidP="001612EE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награждение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благодарностями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за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активное участие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 xml:space="preserve">волонтерских и </w:t>
      </w:r>
      <w:proofErr w:type="spellStart"/>
      <w:r w:rsidRPr="00027F99">
        <w:rPr>
          <w:rFonts w:ascii="Times New Roman"/>
          <w:sz w:val="24"/>
          <w:szCs w:val="24"/>
          <w:lang w:val="ru-RU"/>
        </w:rPr>
        <w:t>др.акциях</w:t>
      </w:r>
      <w:proofErr w:type="spellEnd"/>
      <w:r w:rsidRPr="00027F99">
        <w:rPr>
          <w:rFonts w:ascii="Times New Roman"/>
          <w:sz w:val="24"/>
          <w:szCs w:val="24"/>
          <w:lang w:val="ru-RU"/>
        </w:rPr>
        <w:t>;</w:t>
      </w:r>
    </w:p>
    <w:p w:rsidR="001612EE" w:rsidRPr="00027F99" w:rsidRDefault="001612EE" w:rsidP="001612EE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награждение грамотами за победу или призовое место с указанием уровня достижений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обучающихся в конкурсах рисунков, плакатов, исследовательских работ, проектов, спортивных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соревнованиях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т.п.</w:t>
      </w:r>
    </w:p>
    <w:p w:rsidR="001612EE" w:rsidRPr="00027F99" w:rsidRDefault="001612EE" w:rsidP="001612EE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награждение родителей (законных представителей) обучающихся благодарственными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письмами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lastRenderedPageBreak/>
        <w:t>за хорошее воспитание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детей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оказанную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поддержку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проведении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школьных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дел.</w:t>
      </w:r>
    </w:p>
    <w:p w:rsidR="001612EE" w:rsidRPr="00027F99" w:rsidRDefault="001612EE" w:rsidP="001612EE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Кроме того, практикуется такая форма поощрения проявлений активной жизненной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успешности,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благотворительная поддержка.</w:t>
      </w:r>
    </w:p>
    <w:p w:rsidR="001612EE" w:rsidRPr="00027F99" w:rsidRDefault="001612EE" w:rsidP="001612EE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>Благотворительная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F99">
        <w:rPr>
          <w:rFonts w:ascii="Times New Roman" w:hAnsi="Times New Roman" w:cs="Times New Roman"/>
          <w:sz w:val="24"/>
          <w:szCs w:val="24"/>
        </w:rPr>
        <w:t>обучающихся(</w:t>
      </w:r>
      <w:proofErr w:type="gramEnd"/>
      <w:r w:rsidRPr="00027F99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др.)может</w:t>
      </w:r>
    </w:p>
    <w:p w:rsidR="001612EE" w:rsidRPr="00027F99" w:rsidRDefault="001612EE" w:rsidP="001612EE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>заключаться в материальной поддержке проведения в школе воспитательных дел,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проведения внешкольных мероприятий, различных форм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воспитательной направленности, в индивидуальной поддержке нуждающихся в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семей,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E14224" w:rsidRPr="00027F99" w:rsidRDefault="001612EE" w:rsidP="001612EE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Использование всех форм поощрений, а также привлечение благотворителей (в том </w:t>
      </w:r>
      <w:proofErr w:type="spellStart"/>
      <w:r w:rsidRPr="00027F99">
        <w:rPr>
          <w:rFonts w:ascii="Times New Roman" w:hAnsi="Times New Roman" w:cs="Times New Roman"/>
          <w:sz w:val="24"/>
          <w:szCs w:val="24"/>
        </w:rPr>
        <w:t>числеиз</w:t>
      </w:r>
      <w:proofErr w:type="spellEnd"/>
      <w:r w:rsidRPr="00027F99">
        <w:rPr>
          <w:rFonts w:ascii="Times New Roman" w:hAnsi="Times New Roman" w:cs="Times New Roman"/>
          <w:sz w:val="24"/>
          <w:szCs w:val="24"/>
        </w:rPr>
        <w:t xml:space="preserve"> родительского сообщества), их статус, акции, деятельность соответствуют укладу школы,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задачам, традициям воспитания, могут согласовываться с представителями родительского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сообщества во избежание деструктивного воздействия на воспитывающую среду,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взаимоотношения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Всеми обучающимися школы ведется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портфолио.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собирают (накапливают)артефакты, фиксирующие и символизирующие их достижения, личностные или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группе, участие в деятельности (грамоты, поощрительные письма, фотографии призов, фото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изделий,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участвовавших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 xml:space="preserve">конкурсах </w:t>
      </w:r>
      <w:proofErr w:type="spellStart"/>
      <w:r w:rsidRPr="00E14224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Pr="00E14224">
        <w:rPr>
          <w:rFonts w:ascii="Times New Roman" w:hAnsi="Times New Roman" w:cs="Times New Roman"/>
          <w:sz w:val="24"/>
          <w:szCs w:val="24"/>
        </w:rPr>
        <w:t>.).</w:t>
      </w:r>
    </w:p>
    <w:p w:rsidR="00E14224" w:rsidRPr="00027F99" w:rsidRDefault="00E14224" w:rsidP="00027F99">
      <w:pPr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</w:p>
    <w:p w:rsidR="00027F99" w:rsidRPr="00027F99" w:rsidRDefault="00027F99" w:rsidP="00027F99">
      <w:pPr>
        <w:pStyle w:val="a4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027F99">
        <w:rPr>
          <w:rFonts w:ascii="Times New Roman"/>
          <w:b/>
          <w:sz w:val="24"/>
          <w:lang w:val="ru-RU"/>
        </w:rPr>
        <w:t>3.5</w:t>
      </w:r>
      <w:r w:rsidRPr="00027F99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Анализ воспитательного процесса</w:t>
      </w:r>
    </w:p>
    <w:p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Основные принципы самоанализа воспитательной работы:</w:t>
      </w:r>
    </w:p>
    <w:p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 xml:space="preserve">взаимное уважение всех участников образовательных отношений; </w:t>
      </w:r>
    </w:p>
    <w:p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27F99" w:rsidRPr="00027F99" w:rsidRDefault="00027F99" w:rsidP="00027F99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00B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следующие: </w:t>
      </w:r>
    </w:p>
    <w:p w:rsidR="00027F99" w:rsidRPr="002808FC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8FC">
        <w:rPr>
          <w:rFonts w:ascii="Times New Roman" w:hAnsi="Times New Roman" w:cs="Times New Roman"/>
          <w:b/>
          <w:bCs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</w:t>
      </w:r>
      <w:proofErr w:type="gramStart"/>
      <w:r w:rsidRPr="004D400B">
        <w:rPr>
          <w:rFonts w:ascii="Times New Roman" w:hAnsi="Times New Roman" w:cs="Times New Roman"/>
          <w:kern w:val="1"/>
          <w:sz w:val="24"/>
          <w:szCs w:val="24"/>
        </w:rPr>
        <w:t>предложенное  П.В.</w:t>
      </w:r>
      <w:proofErr w:type="gramEnd"/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 Степановым — доктором педагогических наук, заведующим лабораторией             стратегии и теории воспитания личности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 Института стратегии развития образования РАО,  одного из разработчиков примерной программы воспитания, по 10 позициям с целью получения результатов динамики личностного развития школьников к</w:t>
      </w:r>
      <w:r>
        <w:rPr>
          <w:rFonts w:ascii="Times New Roman" w:hAnsi="Times New Roman" w:cs="Times New Roman"/>
          <w:kern w:val="1"/>
          <w:sz w:val="24"/>
          <w:szCs w:val="24"/>
        </w:rPr>
        <w:t>аждого класса и классов в целом</w:t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В качестве инструмента определения личностных результатов школа использует  также диагностику Т. </w:t>
      </w:r>
      <w:proofErr w:type="spellStart"/>
      <w:r w:rsidRPr="004D400B">
        <w:rPr>
          <w:rFonts w:ascii="Times New Roman" w:hAnsi="Times New Roman" w:cs="Times New Roman"/>
          <w:iCs/>
          <w:sz w:val="24"/>
          <w:szCs w:val="24"/>
        </w:rPr>
        <w:t>Разумовой</w:t>
      </w:r>
      <w:proofErr w:type="spellEnd"/>
      <w:r w:rsidRPr="004D400B">
        <w:rPr>
          <w:rFonts w:ascii="Times New Roman" w:hAnsi="Times New Roman" w:cs="Times New Roman"/>
          <w:iCs/>
          <w:sz w:val="24"/>
          <w:szCs w:val="24"/>
        </w:rPr>
        <w:t xml:space="preserve">  «Мониторинг личностных результатов».</w:t>
      </w:r>
    </w:p>
    <w:p w:rsidR="00027F99" w:rsidRPr="006979D2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9D2">
        <w:rPr>
          <w:rFonts w:ascii="Times New Roman" w:hAnsi="Times New Roman" w:cs="Times New Roman"/>
          <w:b/>
          <w:b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027F99" w:rsidRPr="004D400B" w:rsidRDefault="00027F99" w:rsidP="00027F99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4D400B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4D400B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4D40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родителями. </w:t>
      </w:r>
    </w:p>
    <w:p w:rsidR="00027F99" w:rsidRPr="004D400B" w:rsidRDefault="00027F99" w:rsidP="00027F99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="001612EE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1" w:name="_GoBack"/>
      <w:bookmarkEnd w:id="11"/>
      <w:r w:rsidRPr="004D400B">
        <w:rPr>
          <w:rFonts w:ascii="Times New Roman" w:hAnsi="Times New Roman" w:cs="Times New Roman"/>
          <w:iCs/>
          <w:sz w:val="24"/>
          <w:szCs w:val="24"/>
        </w:rPr>
        <w:t xml:space="preserve">получения информации о состоянии организуемой в школе совместной деятельности детей и взрослых являются беседы со школьниками и их родителями, педагогами, лидерами ученического самоуправления </w:t>
      </w:r>
      <w:proofErr w:type="gramStart"/>
      <w:r w:rsidRPr="004D400B">
        <w:rPr>
          <w:rFonts w:ascii="Times New Roman" w:hAnsi="Times New Roman" w:cs="Times New Roman"/>
          <w:iCs/>
          <w:sz w:val="24"/>
          <w:szCs w:val="24"/>
        </w:rPr>
        <w:t>и  анкетирование</w:t>
      </w:r>
      <w:proofErr w:type="gramEnd"/>
      <w:r w:rsidRPr="004D400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В качестве вспомогательного инструмента оценки состояния организуемой в    школе совместной деятельности детей и взрослых используется анкета, предложенная в методическом сборнике «Воспитание в современной школе: от программы к действиям».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Полученные результаты обсуждаются на заседании методического объединения классных руководителей и педагогическом совете школы.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Вопросы для обсуждения: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качество проводимых </w:t>
      </w:r>
      <w:r w:rsidRPr="004D400B">
        <w:rPr>
          <w:rFonts w:ascii="Times New Roman" w:hAnsi="Times New Roman" w:cs="Times New Roman"/>
          <w:sz w:val="24"/>
          <w:szCs w:val="24"/>
        </w:rPr>
        <w:t>о</w:t>
      </w:r>
      <w:r w:rsidRPr="004D400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4D400B">
        <w:rPr>
          <w:rFonts w:ascii="Times New Roman" w:hAnsi="Times New Roman" w:cs="Times New Roman"/>
          <w:sz w:val="24"/>
          <w:szCs w:val="24"/>
        </w:rPr>
        <w:t>дел;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 совместной деятельности классных руководителей и их классов;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 организуемой в школе</w:t>
      </w:r>
      <w:r w:rsidRPr="004D400B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 реализации личностно развивающего потенциала школьных уроков;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качество существующего в школе </w:t>
      </w:r>
      <w:r w:rsidRPr="004D400B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</w:t>
      </w:r>
      <w:r w:rsidRPr="004D400B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4D400B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027F99" w:rsidRPr="00027F99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</w:t>
      </w:r>
      <w:r w:rsidR="001612E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школы;</w:t>
      </w:r>
    </w:p>
    <w:p w:rsidR="00027F99" w:rsidRPr="00027F99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27F99">
        <w:rPr>
          <w:rFonts w:ascii="Times New Roman" w:hAnsi="Times New Roman" w:cs="Times New Roman"/>
          <w:iCs/>
          <w:sz w:val="24"/>
          <w:szCs w:val="24"/>
        </w:rPr>
        <w:t>качество</w:t>
      </w:r>
      <w:r w:rsidR="001612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>работы школьных медиа</w:t>
      </w:r>
      <w:r w:rsidRPr="00027F99">
        <w:rPr>
          <w:rStyle w:val="CharAttribute484"/>
          <w:rFonts w:eastAsia="№Е" w:hAnsi="Times New Roman" w:cs="Times New Roman"/>
          <w:sz w:val="24"/>
          <w:szCs w:val="24"/>
        </w:rPr>
        <w:t>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4D400B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27F99" w:rsidRPr="00027F99" w:rsidRDefault="00027F99" w:rsidP="00027F99">
      <w:pPr>
        <w:adjustRightInd w:val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>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:rsidR="00027F99" w:rsidRPr="004D400B" w:rsidRDefault="00027F99" w:rsidP="00027F99">
      <w:pPr>
        <w:adjustRightInd w:val="0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27F99" w:rsidRPr="00E14224" w:rsidRDefault="00027F99" w:rsidP="00E14224">
      <w:pPr>
        <w:ind w:left="113" w:firstLine="28"/>
        <w:jc w:val="both"/>
        <w:rPr>
          <w:rFonts w:ascii="Times New Roman" w:hAnsi="Times New Roman" w:cs="Times New Roman"/>
          <w:sz w:val="24"/>
          <w:szCs w:val="24"/>
        </w:rPr>
        <w:sectPr w:rsidR="00027F99" w:rsidRPr="00E14224" w:rsidSect="00E14224">
          <w:pgSz w:w="11910" w:h="16840"/>
          <w:pgMar w:top="780" w:right="849" w:bottom="1140" w:left="851" w:header="0" w:footer="881" w:gutter="0"/>
          <w:cols w:space="720"/>
        </w:sectPr>
      </w:pPr>
    </w:p>
    <w:p w:rsidR="00E14224" w:rsidRPr="00E14224" w:rsidRDefault="00E14224" w:rsidP="00E14224">
      <w:pPr>
        <w:pStyle w:val="a7"/>
        <w:spacing w:after="0"/>
        <w:ind w:right="228"/>
        <w:jc w:val="both"/>
        <w:rPr>
          <w:rFonts w:ascii="Times New Roman" w:hAnsi="Times New Roman" w:cs="Times New Roman"/>
          <w:sz w:val="24"/>
          <w:szCs w:val="24"/>
        </w:rPr>
      </w:pPr>
    </w:p>
    <w:p w:rsidR="002935BB" w:rsidRPr="00E14224" w:rsidRDefault="002935BB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D69" w:rsidRPr="00E14224" w:rsidRDefault="00980D69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D69" w:rsidRPr="00E14224" w:rsidRDefault="00980D69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D69" w:rsidRPr="00E14224" w:rsidRDefault="00980D69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80D69" w:rsidRPr="00E14224" w:rsidSect="00E1422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5A7"/>
    <w:rsid w:val="00027F99"/>
    <w:rsid w:val="000C2419"/>
    <w:rsid w:val="00131819"/>
    <w:rsid w:val="001612EE"/>
    <w:rsid w:val="001677C3"/>
    <w:rsid w:val="002265C5"/>
    <w:rsid w:val="00246AC5"/>
    <w:rsid w:val="00274C71"/>
    <w:rsid w:val="00277385"/>
    <w:rsid w:val="002848F2"/>
    <w:rsid w:val="002935BB"/>
    <w:rsid w:val="0032011F"/>
    <w:rsid w:val="00346818"/>
    <w:rsid w:val="00386D09"/>
    <w:rsid w:val="003952FC"/>
    <w:rsid w:val="003E53CF"/>
    <w:rsid w:val="00404B50"/>
    <w:rsid w:val="00441D82"/>
    <w:rsid w:val="00452153"/>
    <w:rsid w:val="004B6862"/>
    <w:rsid w:val="004D3139"/>
    <w:rsid w:val="005812E5"/>
    <w:rsid w:val="00674C0A"/>
    <w:rsid w:val="006A0B62"/>
    <w:rsid w:val="006E14F9"/>
    <w:rsid w:val="006F6B32"/>
    <w:rsid w:val="007C452C"/>
    <w:rsid w:val="007D2689"/>
    <w:rsid w:val="008518D8"/>
    <w:rsid w:val="0092560D"/>
    <w:rsid w:val="00950EAE"/>
    <w:rsid w:val="00980D69"/>
    <w:rsid w:val="009F57CC"/>
    <w:rsid w:val="00AE67B2"/>
    <w:rsid w:val="00B71185"/>
    <w:rsid w:val="00BB2863"/>
    <w:rsid w:val="00C375A7"/>
    <w:rsid w:val="00C667E1"/>
    <w:rsid w:val="00CA10E1"/>
    <w:rsid w:val="00CD1204"/>
    <w:rsid w:val="00D079F3"/>
    <w:rsid w:val="00D211E2"/>
    <w:rsid w:val="00D524C0"/>
    <w:rsid w:val="00D650B2"/>
    <w:rsid w:val="00DF09D7"/>
    <w:rsid w:val="00E032B8"/>
    <w:rsid w:val="00E14224"/>
    <w:rsid w:val="00E9252E"/>
    <w:rsid w:val="00EC7EF0"/>
    <w:rsid w:val="00F9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4BB62-DC72-444E-BD09-039B7D06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1F"/>
  </w:style>
  <w:style w:type="paragraph" w:styleId="1">
    <w:name w:val="heading 1"/>
    <w:basedOn w:val="a"/>
    <w:next w:val="a"/>
    <w:link w:val="10"/>
    <w:uiPriority w:val="9"/>
    <w:qFormat/>
    <w:rsid w:val="00C375A7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67B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C375A7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link w:val="a3"/>
    <w:uiPriority w:val="99"/>
    <w:qFormat/>
    <w:rsid w:val="00C375A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C375A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01">
    <w:name w:val="CharAttribute501"/>
    <w:uiPriority w:val="99"/>
    <w:rsid w:val="002935BB"/>
    <w:rPr>
      <w:rFonts w:ascii="Times New Roman" w:eastAsia="Times New Roman" w:hAnsi="Times New Roman" w:cs="Times New Roman"/>
      <w:i/>
      <w:sz w:val="28"/>
      <w:u w:val="single"/>
    </w:rPr>
  </w:style>
  <w:style w:type="paragraph" w:customStyle="1" w:styleId="paragraph">
    <w:name w:val="paragraph"/>
    <w:basedOn w:val="a"/>
    <w:rsid w:val="0095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50EAE"/>
  </w:style>
  <w:style w:type="character" w:customStyle="1" w:styleId="eop">
    <w:name w:val="eop"/>
    <w:basedOn w:val="a0"/>
    <w:rsid w:val="00950EAE"/>
  </w:style>
  <w:style w:type="character" w:customStyle="1" w:styleId="CharAttribute502">
    <w:name w:val="CharAttribute502"/>
    <w:rsid w:val="00950EAE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nhideWhenUsed/>
    <w:rsid w:val="00950EA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950EAE"/>
    <w:rPr>
      <w:rFonts w:ascii="Calibri" w:eastAsia="Calibri" w:hAnsi="Calibri" w:cs="Times New Roman"/>
      <w:lang w:val="en-US" w:eastAsia="en-US"/>
    </w:rPr>
  </w:style>
  <w:style w:type="character" w:customStyle="1" w:styleId="CharAttribute504">
    <w:name w:val="CharAttribute504"/>
    <w:rsid w:val="00950EAE"/>
    <w:rPr>
      <w:rFonts w:ascii="Times New Roman" w:eastAsia="Times New Roman"/>
      <w:sz w:val="28"/>
    </w:rPr>
  </w:style>
  <w:style w:type="character" w:customStyle="1" w:styleId="CharAttribute0">
    <w:name w:val="CharAttribute0"/>
    <w:rsid w:val="00950EAE"/>
    <w:rPr>
      <w:rFonts w:ascii="Times New Roman" w:eastAsia="Times New Roman" w:hAnsi="Times New Roman"/>
      <w:sz w:val="28"/>
    </w:rPr>
  </w:style>
  <w:style w:type="paragraph" w:styleId="a7">
    <w:name w:val="Body Text"/>
    <w:basedOn w:val="a"/>
    <w:link w:val="a8"/>
    <w:uiPriority w:val="99"/>
    <w:unhideWhenUsed/>
    <w:rsid w:val="00980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80D69"/>
  </w:style>
  <w:style w:type="character" w:customStyle="1" w:styleId="CharAttribute511">
    <w:name w:val="CharAttribute511"/>
    <w:rsid w:val="00980D69"/>
    <w:rPr>
      <w:rFonts w:ascii="Times New Roman" w:eastAsia="Times New Roman"/>
      <w:sz w:val="28"/>
    </w:rPr>
  </w:style>
  <w:style w:type="character" w:customStyle="1" w:styleId="CharAttribute512">
    <w:name w:val="CharAttribute512"/>
    <w:rsid w:val="00980D69"/>
    <w:rPr>
      <w:rFonts w:ascii="Times New Roman" w:eastAsia="Times New Roman" w:hAnsi="Times New Roman" w:cs="Times New Roman"/>
      <w:sz w:val="28"/>
    </w:rPr>
  </w:style>
  <w:style w:type="character" w:styleId="a9">
    <w:name w:val="Hyperlink"/>
    <w:rsid w:val="00980D69"/>
    <w:rPr>
      <w:color w:val="000080"/>
      <w:u w:val="single"/>
    </w:rPr>
  </w:style>
  <w:style w:type="paragraph" w:customStyle="1" w:styleId="11">
    <w:name w:val="Абзац списка1"/>
    <w:basedOn w:val="a"/>
    <w:rsid w:val="00980D69"/>
    <w:pPr>
      <w:suppressAutoHyphens/>
      <w:spacing w:after="0" w:line="240" w:lineRule="auto"/>
      <w:ind w:left="400"/>
    </w:pPr>
    <w:rPr>
      <w:rFonts w:ascii="№Е" w:eastAsia="№Е" w:hAnsi="№Е" w:cs="№Е"/>
      <w:sz w:val="24"/>
      <w:szCs w:val="20"/>
      <w:lang w:eastAsia="hi-IN" w:bidi="hi-IN"/>
    </w:rPr>
  </w:style>
  <w:style w:type="paragraph" w:customStyle="1" w:styleId="12">
    <w:name w:val="Без интервала1"/>
    <w:rsid w:val="00980D6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CharAttribute484">
    <w:name w:val="CharAttribute484"/>
    <w:uiPriority w:val="99"/>
    <w:rsid w:val="00980D69"/>
    <w:rPr>
      <w:rFonts w:ascii="Times New Roman" w:eastAsia="Times New Roman"/>
      <w:i/>
      <w:sz w:val="28"/>
    </w:rPr>
  </w:style>
  <w:style w:type="paragraph" w:styleId="aa">
    <w:name w:val="Normal (Web)"/>
    <w:basedOn w:val="a"/>
    <w:uiPriority w:val="99"/>
    <w:unhideWhenUsed/>
    <w:rsid w:val="00E1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E67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AE67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C7E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C7E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dok/usta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itovo-shkola.ucoz.ru/index/lokalnye_akty/0-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let-help.worldskill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svedenia/polozhenij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24</Pages>
  <Words>11445</Words>
  <Characters>65239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Джой</dc:creator>
  <cp:keywords/>
  <dc:description/>
  <cp:lastModifiedBy>USER6</cp:lastModifiedBy>
  <cp:revision>25</cp:revision>
  <dcterms:created xsi:type="dcterms:W3CDTF">2022-09-17T09:27:00Z</dcterms:created>
  <dcterms:modified xsi:type="dcterms:W3CDTF">2024-11-17T13:17:00Z</dcterms:modified>
</cp:coreProperties>
</file>